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A9757" w14:textId="4B2080A7" w:rsidR="00D56310" w:rsidRPr="00D56310" w:rsidRDefault="00D56310" w:rsidP="00D56310">
      <w:pPr>
        <w:spacing w:before="100" w:beforeAutospacing="1" w:after="100" w:afterAutospacing="1" w:line="240" w:lineRule="auto"/>
        <w:jc w:val="both"/>
        <w:rPr>
          <w:rFonts w:eastAsia="Times New Roman" w:cstheme="minorHAnsi"/>
          <w:color w:val="0E1C3D"/>
          <w:sz w:val="24"/>
          <w:szCs w:val="24"/>
        </w:rPr>
      </w:pPr>
      <w:r w:rsidRPr="00D56310">
        <w:rPr>
          <w:rFonts w:eastAsia="Times New Roman" w:cstheme="minorHAnsi"/>
          <w:color w:val="0E1C3D"/>
          <w:sz w:val="24"/>
          <w:szCs w:val="24"/>
        </w:rPr>
        <w:t xml:space="preserve">The SharePoint landscape has a quite fascinating history. The product currently has at least </w:t>
      </w:r>
      <w:r w:rsidR="00F62CB6">
        <w:rPr>
          <w:rFonts w:eastAsia="Times New Roman" w:cstheme="minorHAnsi"/>
          <w:color w:val="0E1C3D"/>
          <w:sz w:val="24"/>
          <w:szCs w:val="24"/>
        </w:rPr>
        <w:t>5</w:t>
      </w:r>
      <w:r w:rsidRPr="00D56310">
        <w:rPr>
          <w:rFonts w:eastAsia="Times New Roman" w:cstheme="minorHAnsi"/>
          <w:color w:val="0E1C3D"/>
          <w:sz w:val="24"/>
          <w:szCs w:val="24"/>
        </w:rPr>
        <w:t xml:space="preserve"> versions still in active use - SharePoint 2007, 2010, 2013, 201</w:t>
      </w:r>
      <w:r>
        <w:rPr>
          <w:rFonts w:eastAsia="Times New Roman" w:cstheme="minorHAnsi"/>
          <w:color w:val="0E1C3D"/>
          <w:sz w:val="24"/>
          <w:szCs w:val="24"/>
        </w:rPr>
        <w:t>6</w:t>
      </w:r>
      <w:r w:rsidRPr="00D56310">
        <w:rPr>
          <w:rFonts w:eastAsia="Times New Roman" w:cstheme="minorHAnsi"/>
          <w:color w:val="0E1C3D"/>
          <w:sz w:val="24"/>
          <w:szCs w:val="24"/>
        </w:rPr>
        <w:t xml:space="preserve"> and Office 365.</w:t>
      </w:r>
    </w:p>
    <w:p w14:paraId="234CACD7" w14:textId="46A883C3" w:rsidR="00D56310" w:rsidRPr="00D56310" w:rsidRDefault="00D56310" w:rsidP="00D56310">
      <w:pPr>
        <w:spacing w:before="100" w:beforeAutospacing="1" w:after="100" w:afterAutospacing="1" w:line="240" w:lineRule="auto"/>
        <w:jc w:val="both"/>
        <w:rPr>
          <w:rFonts w:eastAsia="Times New Roman" w:cstheme="minorHAnsi"/>
          <w:color w:val="0E1C3D"/>
          <w:sz w:val="24"/>
          <w:szCs w:val="24"/>
        </w:rPr>
      </w:pPr>
      <w:r w:rsidRPr="00D56310">
        <w:rPr>
          <w:rFonts w:eastAsia="Times New Roman" w:cstheme="minorHAnsi"/>
          <w:color w:val="0E1C3D"/>
          <w:sz w:val="24"/>
          <w:szCs w:val="24"/>
        </w:rPr>
        <w:t>But that’s not all; SharePoint 201</w:t>
      </w:r>
      <w:r>
        <w:rPr>
          <w:rFonts w:eastAsia="Times New Roman" w:cstheme="minorHAnsi"/>
          <w:color w:val="0E1C3D"/>
          <w:sz w:val="24"/>
          <w:szCs w:val="24"/>
        </w:rPr>
        <w:t>9</w:t>
      </w:r>
      <w:r w:rsidRPr="00D56310">
        <w:rPr>
          <w:rFonts w:eastAsia="Times New Roman" w:cstheme="minorHAnsi"/>
          <w:color w:val="0E1C3D"/>
          <w:sz w:val="24"/>
          <w:szCs w:val="24"/>
        </w:rPr>
        <w:t xml:space="preserve"> is soon to join the family). Delve a little deeper and we're sure that SharePoint 2003, and even 2001, are still kicking around somewhere in the darker corners of some companies.</w:t>
      </w:r>
    </w:p>
    <w:p w14:paraId="4F8F6B7A" w14:textId="77777777" w:rsidR="00D56310" w:rsidRPr="00D56310" w:rsidRDefault="00D56310" w:rsidP="00D56310">
      <w:pPr>
        <w:spacing w:before="100" w:beforeAutospacing="1" w:after="100" w:afterAutospacing="1" w:line="240" w:lineRule="auto"/>
        <w:jc w:val="both"/>
        <w:rPr>
          <w:rFonts w:eastAsia="Times New Roman" w:cstheme="minorHAnsi"/>
          <w:color w:val="0E1C3D"/>
          <w:sz w:val="24"/>
          <w:szCs w:val="24"/>
        </w:rPr>
      </w:pPr>
      <w:r w:rsidRPr="00D56310">
        <w:rPr>
          <w:rFonts w:eastAsia="Times New Roman" w:cstheme="minorHAnsi"/>
          <w:color w:val="0E1C3D"/>
          <w:sz w:val="24"/>
          <w:szCs w:val="24"/>
        </w:rPr>
        <w:t>Over the years, and across these versions, we’ve seen quite significant changes in SharePoint. The product has evolved enormously and we wanted to take a look at exactly what’s changed.</w:t>
      </w:r>
    </w:p>
    <w:p w14:paraId="4C1B0A13" w14:textId="77777777" w:rsidR="00D56310" w:rsidRPr="00D56310" w:rsidRDefault="00D56310" w:rsidP="00D56310">
      <w:pPr>
        <w:spacing w:before="100" w:beforeAutospacing="1" w:after="100" w:afterAutospacing="1" w:line="240" w:lineRule="auto"/>
        <w:jc w:val="both"/>
        <w:rPr>
          <w:rFonts w:eastAsia="Times New Roman" w:cstheme="minorHAnsi"/>
          <w:color w:val="0E1C3D"/>
          <w:sz w:val="24"/>
          <w:szCs w:val="24"/>
        </w:rPr>
      </w:pPr>
      <w:r w:rsidRPr="00D56310">
        <w:rPr>
          <w:rFonts w:eastAsia="Times New Roman" w:cstheme="minorHAnsi"/>
          <w:color w:val="0E1C3D"/>
          <w:sz w:val="24"/>
          <w:szCs w:val="24"/>
        </w:rPr>
        <w:t>This blog post is the first of three posts that's going to look at the key differences between SharePoint versions.</w:t>
      </w:r>
    </w:p>
    <w:p w14:paraId="445E642D" w14:textId="77777777" w:rsidR="00D56310" w:rsidRPr="00D56310" w:rsidRDefault="00D56310" w:rsidP="00D56310">
      <w:pPr>
        <w:spacing w:before="100" w:beforeAutospacing="1" w:after="100" w:afterAutospacing="1" w:line="240" w:lineRule="auto"/>
        <w:jc w:val="both"/>
        <w:rPr>
          <w:rFonts w:eastAsia="Times New Roman" w:cstheme="minorHAnsi"/>
          <w:color w:val="0E1C3D"/>
          <w:sz w:val="24"/>
          <w:szCs w:val="24"/>
        </w:rPr>
      </w:pPr>
      <w:r w:rsidRPr="00D56310">
        <w:rPr>
          <w:rFonts w:eastAsia="Times New Roman" w:cstheme="minorHAnsi"/>
          <w:color w:val="0E1C3D"/>
          <w:sz w:val="24"/>
          <w:szCs w:val="24"/>
        </w:rPr>
        <w:t>To start, it might help if we build a quick timeline of recent history:</w:t>
      </w:r>
    </w:p>
    <w:p w14:paraId="7435F40D" w14:textId="77777777" w:rsidR="00D56310" w:rsidRPr="00D56310" w:rsidRDefault="00D56310" w:rsidP="00D56310">
      <w:pPr>
        <w:numPr>
          <w:ilvl w:val="0"/>
          <w:numId w:val="1"/>
        </w:numPr>
        <w:spacing w:before="100" w:beforeAutospacing="1" w:after="150" w:line="240" w:lineRule="auto"/>
        <w:jc w:val="both"/>
        <w:rPr>
          <w:rFonts w:eastAsia="Times New Roman" w:cstheme="minorHAnsi"/>
          <w:color w:val="0E1C3D"/>
          <w:sz w:val="24"/>
          <w:szCs w:val="24"/>
        </w:rPr>
      </w:pPr>
      <w:r w:rsidRPr="00D56310">
        <w:rPr>
          <w:rFonts w:eastAsia="Times New Roman" w:cstheme="minorHAnsi"/>
          <w:color w:val="0E1C3D"/>
          <w:sz w:val="24"/>
          <w:szCs w:val="24"/>
        </w:rPr>
        <w:t>SharePoint 2007: Released in 2006</w:t>
      </w:r>
    </w:p>
    <w:p w14:paraId="54E09187" w14:textId="77777777" w:rsidR="00D56310" w:rsidRPr="00D56310" w:rsidRDefault="00D56310" w:rsidP="00D56310">
      <w:pPr>
        <w:numPr>
          <w:ilvl w:val="0"/>
          <w:numId w:val="1"/>
        </w:numPr>
        <w:spacing w:before="100" w:beforeAutospacing="1" w:after="150" w:line="240" w:lineRule="auto"/>
        <w:jc w:val="both"/>
        <w:rPr>
          <w:rFonts w:eastAsia="Times New Roman" w:cstheme="minorHAnsi"/>
          <w:color w:val="0E1C3D"/>
          <w:sz w:val="24"/>
          <w:szCs w:val="24"/>
        </w:rPr>
      </w:pPr>
      <w:r w:rsidRPr="00D56310">
        <w:rPr>
          <w:rFonts w:eastAsia="Times New Roman" w:cstheme="minorHAnsi"/>
          <w:color w:val="0E1C3D"/>
          <w:sz w:val="24"/>
          <w:szCs w:val="24"/>
        </w:rPr>
        <w:t>SharePoint 2010: Released in 2010</w:t>
      </w:r>
    </w:p>
    <w:p w14:paraId="463BDD28" w14:textId="77777777" w:rsidR="00D56310" w:rsidRPr="00D56310" w:rsidRDefault="00D56310" w:rsidP="00D56310">
      <w:pPr>
        <w:numPr>
          <w:ilvl w:val="0"/>
          <w:numId w:val="1"/>
        </w:numPr>
        <w:spacing w:before="100" w:beforeAutospacing="1" w:after="150" w:line="240" w:lineRule="auto"/>
        <w:jc w:val="both"/>
        <w:rPr>
          <w:rFonts w:eastAsia="Times New Roman" w:cstheme="minorHAnsi"/>
          <w:color w:val="0E1C3D"/>
          <w:sz w:val="24"/>
          <w:szCs w:val="24"/>
        </w:rPr>
      </w:pPr>
      <w:r w:rsidRPr="00D56310">
        <w:rPr>
          <w:rFonts w:eastAsia="Times New Roman" w:cstheme="minorHAnsi"/>
          <w:color w:val="0E1C3D"/>
          <w:sz w:val="24"/>
          <w:szCs w:val="24"/>
        </w:rPr>
        <w:t>Office 365: Released in 2011 (With SharePoint2010 interface)</w:t>
      </w:r>
    </w:p>
    <w:p w14:paraId="01A01DB4" w14:textId="563CA4F6" w:rsidR="00D56310" w:rsidRDefault="00D56310" w:rsidP="00D56310">
      <w:pPr>
        <w:numPr>
          <w:ilvl w:val="0"/>
          <w:numId w:val="1"/>
        </w:numPr>
        <w:spacing w:before="100" w:beforeAutospacing="1" w:after="150" w:line="240" w:lineRule="auto"/>
        <w:jc w:val="both"/>
        <w:rPr>
          <w:rFonts w:eastAsia="Times New Roman" w:cstheme="minorHAnsi"/>
          <w:color w:val="0E1C3D"/>
          <w:sz w:val="24"/>
          <w:szCs w:val="24"/>
        </w:rPr>
      </w:pPr>
      <w:r w:rsidRPr="00D56310">
        <w:rPr>
          <w:rFonts w:eastAsia="Times New Roman" w:cstheme="minorHAnsi"/>
          <w:color w:val="0E1C3D"/>
          <w:sz w:val="24"/>
          <w:szCs w:val="24"/>
        </w:rPr>
        <w:t>SharePoint 2013: Released in 2012</w:t>
      </w:r>
    </w:p>
    <w:p w14:paraId="76A03184" w14:textId="2D10601C" w:rsidR="00D56310" w:rsidRDefault="00D56310" w:rsidP="00D56310">
      <w:pPr>
        <w:numPr>
          <w:ilvl w:val="0"/>
          <w:numId w:val="1"/>
        </w:numPr>
        <w:spacing w:before="100" w:beforeAutospacing="1" w:after="150" w:line="240" w:lineRule="auto"/>
        <w:jc w:val="both"/>
        <w:rPr>
          <w:rFonts w:eastAsia="Times New Roman" w:cstheme="minorHAnsi"/>
          <w:color w:val="0E1C3D"/>
          <w:sz w:val="24"/>
          <w:szCs w:val="24"/>
        </w:rPr>
      </w:pPr>
      <w:r w:rsidRPr="00D56310">
        <w:rPr>
          <w:rFonts w:eastAsia="Times New Roman" w:cstheme="minorHAnsi"/>
          <w:color w:val="0E1C3D"/>
          <w:sz w:val="24"/>
          <w:szCs w:val="24"/>
        </w:rPr>
        <w:t>Office 365 Upgraded: 2013</w:t>
      </w:r>
    </w:p>
    <w:p w14:paraId="6843E99C" w14:textId="77E1D91C" w:rsidR="00F531EE" w:rsidRPr="00F531EE" w:rsidRDefault="00F531EE" w:rsidP="00F531EE">
      <w:pPr>
        <w:numPr>
          <w:ilvl w:val="0"/>
          <w:numId w:val="1"/>
        </w:numPr>
        <w:spacing w:before="100" w:beforeAutospacing="1" w:after="150" w:line="240" w:lineRule="auto"/>
        <w:jc w:val="both"/>
        <w:rPr>
          <w:rFonts w:eastAsia="Times New Roman" w:cstheme="minorHAnsi"/>
          <w:color w:val="0E1C3D"/>
          <w:sz w:val="24"/>
          <w:szCs w:val="24"/>
        </w:rPr>
      </w:pPr>
      <w:r w:rsidRPr="00D56310">
        <w:rPr>
          <w:rFonts w:eastAsia="Times New Roman" w:cstheme="minorHAnsi"/>
          <w:color w:val="0E1C3D"/>
          <w:sz w:val="24"/>
          <w:szCs w:val="24"/>
        </w:rPr>
        <w:t>SharePoint 201</w:t>
      </w:r>
      <w:r>
        <w:rPr>
          <w:rFonts w:eastAsia="Times New Roman" w:cstheme="minorHAnsi"/>
          <w:color w:val="0E1C3D"/>
          <w:sz w:val="24"/>
          <w:szCs w:val="24"/>
        </w:rPr>
        <w:t>6</w:t>
      </w:r>
      <w:r w:rsidRPr="00D56310">
        <w:rPr>
          <w:rFonts w:eastAsia="Times New Roman" w:cstheme="minorHAnsi"/>
          <w:color w:val="0E1C3D"/>
          <w:sz w:val="24"/>
          <w:szCs w:val="24"/>
        </w:rPr>
        <w:t>: Released in 201</w:t>
      </w:r>
      <w:r>
        <w:rPr>
          <w:rFonts w:eastAsia="Times New Roman" w:cstheme="minorHAnsi"/>
          <w:color w:val="0E1C3D"/>
          <w:sz w:val="24"/>
          <w:szCs w:val="24"/>
        </w:rPr>
        <w:t>6</w:t>
      </w:r>
    </w:p>
    <w:p w14:paraId="7A989ED2" w14:textId="77777777" w:rsidR="00D56310" w:rsidRPr="00D56310" w:rsidRDefault="00D56310" w:rsidP="00D56310">
      <w:pPr>
        <w:spacing w:before="100" w:beforeAutospacing="1" w:after="100" w:afterAutospacing="1" w:line="240" w:lineRule="auto"/>
        <w:jc w:val="both"/>
        <w:rPr>
          <w:rFonts w:eastAsia="Times New Roman" w:cstheme="minorHAnsi"/>
          <w:color w:val="0E1C3D"/>
          <w:sz w:val="24"/>
          <w:szCs w:val="24"/>
        </w:rPr>
      </w:pPr>
      <w:r w:rsidRPr="00D56310">
        <w:rPr>
          <w:rFonts w:eastAsia="Times New Roman" w:cstheme="minorHAnsi"/>
          <w:color w:val="0E1C3D"/>
          <w:sz w:val="24"/>
          <w:szCs w:val="24"/>
        </w:rPr>
        <w:t>With each release, Microsoft has added new features and rebuilt others. A quick summary of these is as follows:</w:t>
      </w:r>
    </w:p>
    <w:p w14:paraId="4C11CC0F" w14:textId="77777777" w:rsidR="00D56310" w:rsidRPr="00D56310" w:rsidRDefault="00D56310" w:rsidP="00D56310">
      <w:pPr>
        <w:spacing w:before="100" w:beforeAutospacing="1" w:after="100" w:afterAutospacing="1" w:line="240" w:lineRule="auto"/>
        <w:jc w:val="both"/>
        <w:outlineLvl w:val="2"/>
        <w:rPr>
          <w:rFonts w:ascii="Helvetica" w:eastAsia="Times New Roman" w:hAnsi="Helvetica" w:cs="Helvetica"/>
          <w:b/>
          <w:bCs/>
          <w:color w:val="0E1C3D"/>
          <w:sz w:val="48"/>
          <w:szCs w:val="48"/>
        </w:rPr>
      </w:pPr>
      <w:r w:rsidRPr="00D56310">
        <w:rPr>
          <w:rFonts w:ascii="Helvetica" w:eastAsia="Times New Roman" w:hAnsi="Helvetica" w:cs="Helvetica"/>
          <w:b/>
          <w:bCs/>
          <w:color w:val="0E1C3D"/>
          <w:sz w:val="48"/>
          <w:szCs w:val="48"/>
        </w:rPr>
        <w:t>SharePoint 2007</w:t>
      </w:r>
    </w:p>
    <w:p w14:paraId="61CE3955" w14:textId="77777777" w:rsidR="00D56310" w:rsidRPr="00D56310" w:rsidRDefault="00D56310" w:rsidP="00D56310">
      <w:pPr>
        <w:numPr>
          <w:ilvl w:val="0"/>
          <w:numId w:val="2"/>
        </w:numPr>
        <w:spacing w:before="100" w:beforeAutospacing="1" w:after="150" w:line="240" w:lineRule="auto"/>
        <w:jc w:val="both"/>
        <w:rPr>
          <w:rFonts w:eastAsia="Times New Roman" w:cstheme="minorHAnsi"/>
          <w:color w:val="0E1C3D"/>
          <w:sz w:val="24"/>
          <w:szCs w:val="24"/>
        </w:rPr>
      </w:pPr>
      <w:r w:rsidRPr="00D56310">
        <w:rPr>
          <w:rFonts w:eastAsia="Times New Roman" w:cstheme="minorHAnsi"/>
          <w:color w:val="0E1C3D"/>
          <w:sz w:val="24"/>
          <w:szCs w:val="24"/>
        </w:rPr>
        <w:t>Introduction of Excel Services</w:t>
      </w:r>
    </w:p>
    <w:p w14:paraId="3F7A6292" w14:textId="77777777" w:rsidR="00D56310" w:rsidRPr="00D56310" w:rsidRDefault="00D56310" w:rsidP="00D56310">
      <w:pPr>
        <w:numPr>
          <w:ilvl w:val="0"/>
          <w:numId w:val="2"/>
        </w:numPr>
        <w:spacing w:before="100" w:beforeAutospacing="1" w:after="150" w:line="240" w:lineRule="auto"/>
        <w:jc w:val="both"/>
        <w:rPr>
          <w:rFonts w:eastAsia="Times New Roman" w:cstheme="minorHAnsi"/>
          <w:color w:val="0E1C3D"/>
          <w:sz w:val="24"/>
          <w:szCs w:val="24"/>
        </w:rPr>
      </w:pPr>
      <w:r w:rsidRPr="00D56310">
        <w:rPr>
          <w:rFonts w:eastAsia="Times New Roman" w:cstheme="minorHAnsi"/>
          <w:color w:val="0E1C3D"/>
          <w:sz w:val="24"/>
          <w:szCs w:val="24"/>
        </w:rPr>
        <w:t>Introduction of Content types</w:t>
      </w:r>
    </w:p>
    <w:p w14:paraId="55245C12" w14:textId="77777777" w:rsidR="00D56310" w:rsidRPr="00D56310" w:rsidRDefault="00D56310" w:rsidP="00D56310">
      <w:pPr>
        <w:numPr>
          <w:ilvl w:val="0"/>
          <w:numId w:val="2"/>
        </w:numPr>
        <w:spacing w:before="100" w:beforeAutospacing="1" w:after="150" w:line="240" w:lineRule="auto"/>
        <w:jc w:val="both"/>
        <w:rPr>
          <w:rFonts w:eastAsia="Times New Roman" w:cstheme="minorHAnsi"/>
          <w:color w:val="0E1C3D"/>
          <w:sz w:val="24"/>
          <w:szCs w:val="24"/>
        </w:rPr>
      </w:pPr>
      <w:r w:rsidRPr="00D56310">
        <w:rPr>
          <w:rFonts w:eastAsia="Times New Roman" w:cstheme="minorHAnsi"/>
          <w:color w:val="0E1C3D"/>
          <w:sz w:val="24"/>
          <w:szCs w:val="24"/>
        </w:rPr>
        <w:t>Introduction of SharePoint Designer (Post FrontPage era begins)</w:t>
      </w:r>
    </w:p>
    <w:p w14:paraId="6EED00FE" w14:textId="77777777" w:rsidR="00D56310" w:rsidRPr="00D56310" w:rsidRDefault="00D56310" w:rsidP="00D56310">
      <w:pPr>
        <w:spacing w:before="100" w:beforeAutospacing="1" w:after="100" w:afterAutospacing="1" w:line="240" w:lineRule="auto"/>
        <w:jc w:val="both"/>
        <w:outlineLvl w:val="2"/>
        <w:rPr>
          <w:rFonts w:ascii="Helvetica" w:eastAsia="Times New Roman" w:hAnsi="Helvetica" w:cs="Helvetica"/>
          <w:b/>
          <w:bCs/>
          <w:color w:val="0E1C3D"/>
          <w:sz w:val="48"/>
          <w:szCs w:val="48"/>
        </w:rPr>
      </w:pPr>
      <w:r w:rsidRPr="00D56310">
        <w:rPr>
          <w:rFonts w:ascii="Helvetica" w:eastAsia="Times New Roman" w:hAnsi="Helvetica" w:cs="Helvetica"/>
          <w:b/>
          <w:bCs/>
          <w:color w:val="0E1C3D"/>
          <w:sz w:val="48"/>
          <w:szCs w:val="48"/>
        </w:rPr>
        <w:t>SharePoint 2010</w:t>
      </w:r>
    </w:p>
    <w:p w14:paraId="154C040A" w14:textId="77777777" w:rsidR="00D56310" w:rsidRPr="00D56310" w:rsidRDefault="00D56310" w:rsidP="00D56310">
      <w:pPr>
        <w:numPr>
          <w:ilvl w:val="0"/>
          <w:numId w:val="3"/>
        </w:numPr>
        <w:spacing w:before="100" w:beforeAutospacing="1" w:after="150" w:line="240" w:lineRule="auto"/>
        <w:jc w:val="both"/>
        <w:rPr>
          <w:rFonts w:eastAsia="Times New Roman" w:cstheme="minorHAnsi"/>
          <w:color w:val="0E1C3D"/>
          <w:sz w:val="24"/>
          <w:szCs w:val="24"/>
        </w:rPr>
      </w:pPr>
      <w:r w:rsidRPr="00D56310">
        <w:rPr>
          <w:rFonts w:eastAsia="Times New Roman" w:cstheme="minorHAnsi"/>
          <w:color w:val="0E1C3D"/>
          <w:sz w:val="24"/>
          <w:szCs w:val="24"/>
        </w:rPr>
        <w:t>Introduction of the “ribbon”</w:t>
      </w:r>
    </w:p>
    <w:p w14:paraId="2043BF8A" w14:textId="77777777" w:rsidR="00D56310" w:rsidRPr="00D56310" w:rsidRDefault="00D56310" w:rsidP="00D56310">
      <w:pPr>
        <w:numPr>
          <w:ilvl w:val="0"/>
          <w:numId w:val="3"/>
        </w:numPr>
        <w:spacing w:before="100" w:beforeAutospacing="1" w:after="150" w:line="240" w:lineRule="auto"/>
        <w:jc w:val="both"/>
        <w:rPr>
          <w:rFonts w:eastAsia="Times New Roman" w:cstheme="minorHAnsi"/>
          <w:color w:val="0E1C3D"/>
          <w:sz w:val="24"/>
          <w:szCs w:val="24"/>
        </w:rPr>
      </w:pPr>
      <w:r w:rsidRPr="00D56310">
        <w:rPr>
          <w:rFonts w:eastAsia="Times New Roman" w:cstheme="minorHAnsi"/>
          <w:color w:val="0E1C3D"/>
          <w:sz w:val="24"/>
          <w:szCs w:val="24"/>
        </w:rPr>
        <w:t>Early social networking features</w:t>
      </w:r>
    </w:p>
    <w:p w14:paraId="6217C4AF" w14:textId="77777777" w:rsidR="00D56310" w:rsidRPr="00D56310" w:rsidRDefault="00D56310" w:rsidP="00D56310">
      <w:pPr>
        <w:numPr>
          <w:ilvl w:val="0"/>
          <w:numId w:val="3"/>
        </w:numPr>
        <w:spacing w:before="100" w:beforeAutospacing="1" w:after="150" w:line="240" w:lineRule="auto"/>
        <w:jc w:val="both"/>
        <w:rPr>
          <w:rFonts w:eastAsia="Times New Roman" w:cstheme="minorHAnsi"/>
          <w:color w:val="0E1C3D"/>
          <w:sz w:val="24"/>
          <w:szCs w:val="24"/>
        </w:rPr>
      </w:pPr>
      <w:r w:rsidRPr="00D56310">
        <w:rPr>
          <w:rFonts w:eastAsia="Times New Roman" w:cstheme="minorHAnsi"/>
          <w:color w:val="0E1C3D"/>
          <w:sz w:val="24"/>
          <w:szCs w:val="24"/>
        </w:rPr>
        <w:t>Overhaul of the Shared Service Providers in favor of Service Applications and the ability to pool them</w:t>
      </w:r>
    </w:p>
    <w:p w14:paraId="44E14637" w14:textId="77777777" w:rsidR="00D56310" w:rsidRPr="00D56310" w:rsidRDefault="00D56310" w:rsidP="00D56310">
      <w:pPr>
        <w:numPr>
          <w:ilvl w:val="0"/>
          <w:numId w:val="3"/>
        </w:numPr>
        <w:spacing w:before="100" w:beforeAutospacing="1" w:after="150" w:line="240" w:lineRule="auto"/>
        <w:jc w:val="both"/>
        <w:rPr>
          <w:rFonts w:eastAsia="Times New Roman" w:cstheme="minorHAnsi"/>
          <w:color w:val="0E1C3D"/>
          <w:sz w:val="24"/>
          <w:szCs w:val="24"/>
        </w:rPr>
      </w:pPr>
      <w:r w:rsidRPr="00D56310">
        <w:rPr>
          <w:rFonts w:eastAsia="Times New Roman" w:cstheme="minorHAnsi"/>
          <w:color w:val="0E1C3D"/>
          <w:sz w:val="24"/>
          <w:szCs w:val="24"/>
        </w:rPr>
        <w:lastRenderedPageBreak/>
        <w:t>Sandboxed solutions and client access to the API</w:t>
      </w:r>
    </w:p>
    <w:p w14:paraId="114F8141" w14:textId="77777777" w:rsidR="00D56310" w:rsidRPr="00D56310" w:rsidRDefault="00D56310" w:rsidP="00D56310">
      <w:pPr>
        <w:numPr>
          <w:ilvl w:val="0"/>
          <w:numId w:val="3"/>
        </w:numPr>
        <w:spacing w:before="100" w:beforeAutospacing="1" w:after="150" w:line="240" w:lineRule="auto"/>
        <w:jc w:val="both"/>
        <w:rPr>
          <w:rFonts w:eastAsia="Times New Roman" w:cstheme="minorHAnsi"/>
          <w:color w:val="0E1C3D"/>
          <w:sz w:val="24"/>
          <w:szCs w:val="24"/>
        </w:rPr>
      </w:pPr>
      <w:r w:rsidRPr="00D56310">
        <w:rPr>
          <w:rFonts w:eastAsia="Times New Roman" w:cstheme="minorHAnsi"/>
          <w:color w:val="0E1C3D"/>
          <w:sz w:val="24"/>
          <w:szCs w:val="24"/>
        </w:rPr>
        <w:t>PowerShell support</w:t>
      </w:r>
    </w:p>
    <w:p w14:paraId="321E42DA" w14:textId="2ACE2C95" w:rsidR="00D56310" w:rsidRDefault="00D56310" w:rsidP="00D56310">
      <w:pPr>
        <w:numPr>
          <w:ilvl w:val="0"/>
          <w:numId w:val="3"/>
        </w:numPr>
        <w:spacing w:before="100" w:beforeAutospacing="1" w:after="150" w:line="240" w:lineRule="auto"/>
        <w:jc w:val="both"/>
        <w:rPr>
          <w:rFonts w:eastAsia="Times New Roman" w:cstheme="minorHAnsi"/>
          <w:color w:val="0E1C3D"/>
          <w:sz w:val="24"/>
          <w:szCs w:val="24"/>
        </w:rPr>
      </w:pPr>
      <w:r w:rsidRPr="00D56310">
        <w:rPr>
          <w:rFonts w:eastAsia="Times New Roman" w:cstheme="minorHAnsi"/>
          <w:color w:val="0E1C3D"/>
          <w:sz w:val="24"/>
          <w:szCs w:val="24"/>
        </w:rPr>
        <w:t>Two-way BCS</w:t>
      </w:r>
    </w:p>
    <w:p w14:paraId="70FE946C" w14:textId="77777777" w:rsidR="00D56310" w:rsidRPr="00D56310" w:rsidRDefault="00D56310" w:rsidP="00D56310">
      <w:pPr>
        <w:numPr>
          <w:ilvl w:val="0"/>
          <w:numId w:val="3"/>
        </w:numPr>
        <w:spacing w:before="100" w:beforeAutospacing="1" w:after="150" w:line="240" w:lineRule="auto"/>
        <w:jc w:val="both"/>
        <w:rPr>
          <w:rFonts w:eastAsia="Times New Roman" w:cstheme="minorHAnsi"/>
          <w:color w:val="0E1C3D"/>
          <w:sz w:val="24"/>
          <w:szCs w:val="24"/>
        </w:rPr>
      </w:pPr>
      <w:r w:rsidRPr="00D56310">
        <w:rPr>
          <w:rFonts w:eastAsia="Times New Roman" w:cstheme="minorHAnsi"/>
          <w:color w:val="0E1C3D"/>
          <w:sz w:val="24"/>
          <w:szCs w:val="24"/>
        </w:rPr>
        <w:t>New UI with Fluent Ribbon, using wiki-pages rather than 'web-part pages' and offering multi-browser support.</w:t>
      </w:r>
    </w:p>
    <w:p w14:paraId="7190DB75" w14:textId="77777777" w:rsidR="00D56310" w:rsidRPr="00D56310" w:rsidRDefault="00D56310" w:rsidP="00D56310">
      <w:pPr>
        <w:numPr>
          <w:ilvl w:val="0"/>
          <w:numId w:val="3"/>
        </w:numPr>
        <w:spacing w:before="100" w:beforeAutospacing="1" w:after="150" w:line="240" w:lineRule="auto"/>
        <w:jc w:val="both"/>
        <w:rPr>
          <w:rFonts w:eastAsia="Times New Roman" w:cstheme="minorHAnsi"/>
          <w:color w:val="0E1C3D"/>
          <w:sz w:val="24"/>
          <w:szCs w:val="24"/>
        </w:rPr>
      </w:pPr>
      <w:r w:rsidRPr="00D56310">
        <w:rPr>
          <w:rFonts w:eastAsia="Times New Roman" w:cstheme="minorHAnsi"/>
          <w:color w:val="0E1C3D"/>
          <w:sz w:val="24"/>
          <w:szCs w:val="24"/>
        </w:rPr>
        <w:t>New social profiles, and early social networking features</w:t>
      </w:r>
    </w:p>
    <w:p w14:paraId="5D400AD1" w14:textId="77777777" w:rsidR="00D56310" w:rsidRPr="00D56310" w:rsidRDefault="00D56310" w:rsidP="00D56310">
      <w:pPr>
        <w:numPr>
          <w:ilvl w:val="0"/>
          <w:numId w:val="3"/>
        </w:numPr>
        <w:spacing w:before="100" w:beforeAutospacing="1" w:after="150" w:line="240" w:lineRule="auto"/>
        <w:jc w:val="both"/>
        <w:rPr>
          <w:rFonts w:eastAsia="Times New Roman" w:cstheme="minorHAnsi"/>
          <w:color w:val="0E1C3D"/>
          <w:sz w:val="24"/>
          <w:szCs w:val="24"/>
        </w:rPr>
      </w:pPr>
      <w:r w:rsidRPr="00D56310">
        <w:rPr>
          <w:rFonts w:eastAsia="Times New Roman" w:cstheme="minorHAnsi"/>
          <w:color w:val="0E1C3D"/>
          <w:sz w:val="24"/>
          <w:szCs w:val="24"/>
        </w:rPr>
        <w:t>Central Administration rebuilt.</w:t>
      </w:r>
    </w:p>
    <w:p w14:paraId="7CEBE2BE" w14:textId="77777777" w:rsidR="00D56310" w:rsidRPr="00D56310" w:rsidRDefault="00D56310" w:rsidP="00D56310">
      <w:pPr>
        <w:numPr>
          <w:ilvl w:val="0"/>
          <w:numId w:val="3"/>
        </w:numPr>
        <w:spacing w:before="100" w:beforeAutospacing="1" w:after="150" w:line="240" w:lineRule="auto"/>
        <w:jc w:val="both"/>
        <w:rPr>
          <w:rFonts w:eastAsia="Times New Roman" w:cstheme="minorHAnsi"/>
          <w:color w:val="0E1C3D"/>
          <w:sz w:val="24"/>
          <w:szCs w:val="24"/>
        </w:rPr>
      </w:pPr>
      <w:r w:rsidRPr="00D56310">
        <w:rPr>
          <w:rFonts w:eastAsia="Times New Roman" w:cstheme="minorHAnsi"/>
          <w:color w:val="0E1C3D"/>
          <w:sz w:val="24"/>
          <w:szCs w:val="24"/>
        </w:rPr>
        <w:t>Restructure of "Shared Service Providers" - Introduction of "Service Applications" SOA model.</w:t>
      </w:r>
    </w:p>
    <w:p w14:paraId="006685AB" w14:textId="77777777" w:rsidR="00D56310" w:rsidRPr="00D56310" w:rsidRDefault="00D56310" w:rsidP="00D56310">
      <w:pPr>
        <w:numPr>
          <w:ilvl w:val="0"/>
          <w:numId w:val="3"/>
        </w:numPr>
        <w:spacing w:before="100" w:beforeAutospacing="1" w:after="150" w:line="240" w:lineRule="auto"/>
        <w:jc w:val="both"/>
        <w:rPr>
          <w:rFonts w:eastAsia="Times New Roman" w:cstheme="minorHAnsi"/>
          <w:color w:val="0E1C3D"/>
          <w:sz w:val="24"/>
          <w:szCs w:val="24"/>
        </w:rPr>
      </w:pPr>
      <w:r w:rsidRPr="00D56310">
        <w:rPr>
          <w:rFonts w:eastAsia="Times New Roman" w:cstheme="minorHAnsi"/>
          <w:color w:val="0E1C3D"/>
          <w:sz w:val="24"/>
          <w:szCs w:val="24"/>
        </w:rPr>
        <w:t>Sandboxed Solutions and a client-side object-model APIs for JavaScript, Silverlight, and .NET applications</w:t>
      </w:r>
    </w:p>
    <w:p w14:paraId="42911B82" w14:textId="730BD2FA" w:rsidR="00D56310" w:rsidRPr="00D56310" w:rsidRDefault="00D56310" w:rsidP="00976D9F">
      <w:pPr>
        <w:numPr>
          <w:ilvl w:val="0"/>
          <w:numId w:val="3"/>
        </w:numPr>
        <w:spacing w:before="100" w:beforeAutospacing="1" w:after="150" w:line="240" w:lineRule="auto"/>
        <w:jc w:val="both"/>
        <w:rPr>
          <w:rFonts w:eastAsia="Times New Roman" w:cstheme="minorHAnsi"/>
          <w:color w:val="0E1C3D"/>
          <w:sz w:val="24"/>
          <w:szCs w:val="24"/>
        </w:rPr>
      </w:pPr>
      <w:r w:rsidRPr="00D56310">
        <w:rPr>
          <w:rFonts w:eastAsia="Times New Roman" w:cstheme="minorHAnsi"/>
          <w:color w:val="0E1C3D"/>
          <w:sz w:val="24"/>
          <w:szCs w:val="24"/>
        </w:rPr>
        <w:t>Business Connectivity Services, Claims-based Authentication, and Windows PowerShell support</w:t>
      </w:r>
    </w:p>
    <w:p w14:paraId="4DF76D6D" w14:textId="77777777" w:rsidR="00D56310" w:rsidRPr="00D56310" w:rsidRDefault="00D56310" w:rsidP="00D56310">
      <w:pPr>
        <w:spacing w:before="100" w:beforeAutospacing="1" w:after="100" w:afterAutospacing="1" w:line="240" w:lineRule="auto"/>
        <w:jc w:val="both"/>
        <w:outlineLvl w:val="2"/>
        <w:rPr>
          <w:rFonts w:ascii="Helvetica" w:eastAsia="Times New Roman" w:hAnsi="Helvetica" w:cs="Helvetica"/>
          <w:b/>
          <w:bCs/>
          <w:color w:val="0E1C3D"/>
          <w:sz w:val="48"/>
          <w:szCs w:val="48"/>
        </w:rPr>
      </w:pPr>
      <w:r w:rsidRPr="00D56310">
        <w:rPr>
          <w:rFonts w:ascii="Helvetica" w:eastAsia="Times New Roman" w:hAnsi="Helvetica" w:cs="Helvetica"/>
          <w:b/>
          <w:bCs/>
          <w:color w:val="0E1C3D"/>
          <w:sz w:val="48"/>
          <w:szCs w:val="48"/>
        </w:rPr>
        <w:t>SharePoint 2013</w:t>
      </w:r>
    </w:p>
    <w:p w14:paraId="282DCC56" w14:textId="77777777" w:rsidR="00D56310" w:rsidRPr="00D56310" w:rsidRDefault="00D56310" w:rsidP="00D56310">
      <w:pPr>
        <w:numPr>
          <w:ilvl w:val="0"/>
          <w:numId w:val="4"/>
        </w:numPr>
        <w:spacing w:before="100" w:beforeAutospacing="1" w:after="150" w:line="240" w:lineRule="auto"/>
        <w:jc w:val="both"/>
        <w:rPr>
          <w:rFonts w:eastAsia="Times New Roman" w:cstheme="minorHAnsi"/>
          <w:color w:val="0E1C3D"/>
          <w:sz w:val="24"/>
          <w:szCs w:val="24"/>
        </w:rPr>
      </w:pPr>
      <w:r w:rsidRPr="00D56310">
        <w:rPr>
          <w:rFonts w:eastAsia="Times New Roman" w:cstheme="minorHAnsi"/>
          <w:color w:val="0E1C3D"/>
          <w:sz w:val="24"/>
          <w:szCs w:val="24"/>
        </w:rPr>
        <w:t>Cross Browser Support</w:t>
      </w:r>
    </w:p>
    <w:p w14:paraId="0004BBA3" w14:textId="77777777" w:rsidR="00D56310" w:rsidRPr="00D56310" w:rsidRDefault="00D56310" w:rsidP="00D56310">
      <w:pPr>
        <w:numPr>
          <w:ilvl w:val="0"/>
          <w:numId w:val="4"/>
        </w:numPr>
        <w:spacing w:before="100" w:beforeAutospacing="1" w:after="150" w:line="240" w:lineRule="auto"/>
        <w:jc w:val="both"/>
        <w:rPr>
          <w:rFonts w:eastAsia="Times New Roman" w:cstheme="minorHAnsi"/>
          <w:color w:val="0E1C3D"/>
          <w:sz w:val="24"/>
          <w:szCs w:val="24"/>
        </w:rPr>
      </w:pPr>
      <w:r w:rsidRPr="00D56310">
        <w:rPr>
          <w:rFonts w:eastAsia="Times New Roman" w:cstheme="minorHAnsi"/>
          <w:color w:val="0E1C3D"/>
          <w:sz w:val="24"/>
          <w:szCs w:val="24"/>
        </w:rPr>
        <w:t>Drag/drop Uploads</w:t>
      </w:r>
    </w:p>
    <w:p w14:paraId="0379F056" w14:textId="41AD276C" w:rsidR="00D56310" w:rsidRPr="00D56310" w:rsidRDefault="00D56310" w:rsidP="00D56310">
      <w:pPr>
        <w:numPr>
          <w:ilvl w:val="0"/>
          <w:numId w:val="4"/>
        </w:numPr>
        <w:spacing w:before="100" w:beforeAutospacing="1" w:after="150" w:line="240" w:lineRule="auto"/>
        <w:jc w:val="both"/>
        <w:rPr>
          <w:rFonts w:eastAsia="Times New Roman" w:cstheme="minorHAnsi"/>
          <w:color w:val="0E1C3D"/>
          <w:sz w:val="24"/>
          <w:szCs w:val="24"/>
        </w:rPr>
      </w:pPr>
      <w:r w:rsidRPr="00D56310">
        <w:rPr>
          <w:rFonts w:eastAsia="Times New Roman" w:cstheme="minorHAnsi"/>
          <w:color w:val="0E1C3D"/>
          <w:sz w:val="24"/>
          <w:szCs w:val="24"/>
        </w:rPr>
        <w:t>More social features</w:t>
      </w:r>
    </w:p>
    <w:p w14:paraId="7805CF2F" w14:textId="7DD76319" w:rsidR="00D56310" w:rsidRPr="00D56310" w:rsidRDefault="00D56310" w:rsidP="00D56310">
      <w:pPr>
        <w:numPr>
          <w:ilvl w:val="0"/>
          <w:numId w:val="4"/>
        </w:numPr>
        <w:spacing w:before="100" w:beforeAutospacing="1" w:after="150" w:line="240" w:lineRule="auto"/>
        <w:jc w:val="both"/>
        <w:rPr>
          <w:rFonts w:eastAsia="Times New Roman" w:cstheme="minorHAnsi"/>
          <w:color w:val="0E1C3D"/>
          <w:sz w:val="24"/>
          <w:szCs w:val="24"/>
        </w:rPr>
      </w:pPr>
      <w:r w:rsidRPr="00D56310">
        <w:rPr>
          <w:rFonts w:eastAsia="Times New Roman" w:cstheme="minorHAnsi"/>
          <w:color w:val="0E1C3D"/>
          <w:sz w:val="24"/>
          <w:szCs w:val="24"/>
        </w:rPr>
        <w:t>Addition of the audit center</w:t>
      </w:r>
    </w:p>
    <w:p w14:paraId="11EA23E8" w14:textId="5B09C863" w:rsidR="00D56310" w:rsidRDefault="00D56310" w:rsidP="00D56310">
      <w:pPr>
        <w:numPr>
          <w:ilvl w:val="0"/>
          <w:numId w:val="4"/>
        </w:numPr>
        <w:spacing w:before="100" w:beforeAutospacing="1" w:after="150" w:line="240" w:lineRule="auto"/>
        <w:jc w:val="both"/>
        <w:rPr>
          <w:rFonts w:eastAsia="Times New Roman" w:cstheme="minorHAnsi"/>
          <w:color w:val="0E1C3D"/>
          <w:sz w:val="24"/>
          <w:szCs w:val="24"/>
        </w:rPr>
      </w:pPr>
      <w:r w:rsidRPr="00D56310">
        <w:rPr>
          <w:rFonts w:eastAsia="Times New Roman" w:cstheme="minorHAnsi"/>
          <w:color w:val="0E1C3D"/>
          <w:sz w:val="24"/>
          <w:szCs w:val="24"/>
        </w:rPr>
        <w:t>Re-engineered search facilities</w:t>
      </w:r>
    </w:p>
    <w:p w14:paraId="47E91234" w14:textId="77777777" w:rsidR="00D56310" w:rsidRPr="00D56310" w:rsidRDefault="00D56310" w:rsidP="00D56310">
      <w:pPr>
        <w:numPr>
          <w:ilvl w:val="0"/>
          <w:numId w:val="4"/>
        </w:numPr>
        <w:spacing w:before="100" w:beforeAutospacing="1" w:after="150" w:line="240" w:lineRule="auto"/>
        <w:jc w:val="both"/>
        <w:rPr>
          <w:rFonts w:eastAsia="Times New Roman" w:cstheme="minorHAnsi"/>
          <w:color w:val="0E1C3D"/>
          <w:sz w:val="24"/>
          <w:szCs w:val="24"/>
        </w:rPr>
      </w:pPr>
      <w:r w:rsidRPr="00D56310">
        <w:rPr>
          <w:rFonts w:eastAsia="Times New Roman" w:cstheme="minorHAnsi"/>
          <w:color w:val="0E1C3D"/>
          <w:sz w:val="24"/>
          <w:szCs w:val="24"/>
        </w:rPr>
        <w:t>Cross-browser drag &amp; drop support for file uploads/changes, and Follow/Share buttons</w:t>
      </w:r>
    </w:p>
    <w:p w14:paraId="536C2703" w14:textId="77777777" w:rsidR="00D56310" w:rsidRPr="00D56310" w:rsidRDefault="00D56310" w:rsidP="00D56310">
      <w:pPr>
        <w:numPr>
          <w:ilvl w:val="0"/>
          <w:numId w:val="4"/>
        </w:numPr>
        <w:spacing w:before="100" w:beforeAutospacing="1" w:after="150" w:line="240" w:lineRule="auto"/>
        <w:jc w:val="both"/>
        <w:rPr>
          <w:rFonts w:eastAsia="Times New Roman" w:cstheme="minorHAnsi"/>
          <w:color w:val="0E1C3D"/>
          <w:sz w:val="24"/>
          <w:szCs w:val="24"/>
        </w:rPr>
      </w:pPr>
      <w:r w:rsidRPr="00D56310">
        <w:rPr>
          <w:rFonts w:eastAsia="Times New Roman" w:cstheme="minorHAnsi"/>
          <w:color w:val="0E1C3D"/>
          <w:sz w:val="24"/>
          <w:szCs w:val="24"/>
        </w:rPr>
        <w:t xml:space="preserve">OneDrive for Business (initially SkyDrive Pro) replaces </w:t>
      </w:r>
      <w:proofErr w:type="spellStart"/>
      <w:r w:rsidRPr="00D56310">
        <w:rPr>
          <w:rFonts w:eastAsia="Times New Roman" w:cstheme="minorHAnsi"/>
          <w:color w:val="0E1C3D"/>
          <w:sz w:val="24"/>
          <w:szCs w:val="24"/>
        </w:rPr>
        <w:t>MySites</w:t>
      </w:r>
      <w:proofErr w:type="spellEnd"/>
      <w:r w:rsidRPr="00D56310">
        <w:rPr>
          <w:rFonts w:eastAsia="Times New Roman" w:cstheme="minorHAnsi"/>
          <w:color w:val="0E1C3D"/>
          <w:sz w:val="24"/>
          <w:szCs w:val="24"/>
        </w:rPr>
        <w:t xml:space="preserve"> and Workspaces.</w:t>
      </w:r>
    </w:p>
    <w:p w14:paraId="77217AEC" w14:textId="77777777" w:rsidR="00D56310" w:rsidRPr="00D56310" w:rsidRDefault="00D56310" w:rsidP="00D56310">
      <w:pPr>
        <w:numPr>
          <w:ilvl w:val="0"/>
          <w:numId w:val="4"/>
        </w:numPr>
        <w:spacing w:before="100" w:beforeAutospacing="1" w:after="150" w:line="240" w:lineRule="auto"/>
        <w:jc w:val="both"/>
        <w:rPr>
          <w:rFonts w:eastAsia="Times New Roman" w:cstheme="minorHAnsi"/>
          <w:color w:val="0E1C3D"/>
          <w:sz w:val="24"/>
          <w:szCs w:val="24"/>
        </w:rPr>
      </w:pPr>
      <w:r w:rsidRPr="00D56310">
        <w:rPr>
          <w:rFonts w:eastAsia="Times New Roman" w:cstheme="minorHAnsi"/>
          <w:color w:val="0E1C3D"/>
          <w:sz w:val="24"/>
          <w:szCs w:val="24"/>
        </w:rPr>
        <w:t>Updates to social network feature &amp; new task aggregation tool.</w:t>
      </w:r>
    </w:p>
    <w:p w14:paraId="5A75B1F5" w14:textId="72A86810" w:rsidR="00D56310" w:rsidRPr="00D56310" w:rsidRDefault="00D56310" w:rsidP="00D56310">
      <w:pPr>
        <w:numPr>
          <w:ilvl w:val="0"/>
          <w:numId w:val="4"/>
        </w:numPr>
        <w:spacing w:before="100" w:beforeAutospacing="1" w:after="150" w:line="240" w:lineRule="auto"/>
        <w:jc w:val="both"/>
        <w:rPr>
          <w:rFonts w:eastAsia="Times New Roman" w:cstheme="minorHAnsi"/>
          <w:color w:val="0E1C3D"/>
          <w:sz w:val="24"/>
          <w:szCs w:val="24"/>
        </w:rPr>
      </w:pPr>
      <w:r w:rsidRPr="00D56310">
        <w:rPr>
          <w:rFonts w:eastAsia="Times New Roman" w:cstheme="minorHAnsi"/>
          <w:color w:val="0E1C3D"/>
          <w:sz w:val="24"/>
          <w:szCs w:val="24"/>
        </w:rPr>
        <w:t>Database caching, called Distributed Cache Service [38]</w:t>
      </w:r>
    </w:p>
    <w:p w14:paraId="7038F884" w14:textId="77777777" w:rsidR="00D56310" w:rsidRPr="00D56310" w:rsidRDefault="00D56310" w:rsidP="00D56310">
      <w:pPr>
        <w:numPr>
          <w:ilvl w:val="0"/>
          <w:numId w:val="4"/>
        </w:numPr>
        <w:spacing w:before="100" w:beforeAutospacing="1" w:after="150" w:line="240" w:lineRule="auto"/>
        <w:jc w:val="both"/>
        <w:rPr>
          <w:rFonts w:eastAsia="Times New Roman" w:cstheme="minorHAnsi"/>
          <w:color w:val="0E1C3D"/>
          <w:sz w:val="24"/>
          <w:szCs w:val="24"/>
        </w:rPr>
      </w:pPr>
      <w:r w:rsidRPr="00D56310">
        <w:rPr>
          <w:rFonts w:eastAsia="Times New Roman" w:cstheme="minorHAnsi"/>
          <w:color w:val="0E1C3D"/>
          <w:sz w:val="24"/>
          <w:szCs w:val="24"/>
        </w:rPr>
        <w:t>Content-aware switching, called Management</w:t>
      </w:r>
    </w:p>
    <w:p w14:paraId="54A2CB1A" w14:textId="77777777" w:rsidR="00D56310" w:rsidRPr="00D56310" w:rsidRDefault="00D56310" w:rsidP="00D56310">
      <w:pPr>
        <w:numPr>
          <w:ilvl w:val="0"/>
          <w:numId w:val="4"/>
        </w:numPr>
        <w:spacing w:before="100" w:beforeAutospacing="1" w:after="150" w:line="240" w:lineRule="auto"/>
        <w:jc w:val="both"/>
        <w:rPr>
          <w:rFonts w:eastAsia="Times New Roman" w:cstheme="minorHAnsi"/>
          <w:color w:val="0E1C3D"/>
          <w:sz w:val="24"/>
          <w:szCs w:val="24"/>
        </w:rPr>
      </w:pPr>
      <w:r w:rsidRPr="00D56310">
        <w:rPr>
          <w:rFonts w:eastAsia="Times New Roman" w:cstheme="minorHAnsi"/>
          <w:color w:val="0E1C3D"/>
          <w:sz w:val="24"/>
          <w:szCs w:val="24"/>
        </w:rPr>
        <w:t>Audit center (service called eDiscovery)</w:t>
      </w:r>
    </w:p>
    <w:p w14:paraId="045674B3" w14:textId="77777777" w:rsidR="00D56310" w:rsidRPr="00D56310" w:rsidRDefault="00D56310" w:rsidP="00D56310">
      <w:pPr>
        <w:numPr>
          <w:ilvl w:val="0"/>
          <w:numId w:val="4"/>
        </w:numPr>
        <w:spacing w:before="100" w:beforeAutospacing="1" w:after="150" w:line="240" w:lineRule="auto"/>
        <w:jc w:val="both"/>
        <w:rPr>
          <w:rFonts w:eastAsia="Times New Roman" w:cstheme="minorHAnsi"/>
          <w:color w:val="0E1C3D"/>
          <w:sz w:val="24"/>
          <w:szCs w:val="24"/>
        </w:rPr>
      </w:pPr>
      <w:r w:rsidRPr="00D56310">
        <w:rPr>
          <w:rFonts w:eastAsia="Times New Roman" w:cstheme="minorHAnsi"/>
          <w:color w:val="0E1C3D"/>
          <w:sz w:val="24"/>
          <w:szCs w:val="24"/>
        </w:rPr>
        <w:t>Rebuilt and improved search capabilities</w:t>
      </w:r>
    </w:p>
    <w:p w14:paraId="03C798C0" w14:textId="77777777" w:rsidR="00D56310" w:rsidRPr="00D56310" w:rsidRDefault="00D56310" w:rsidP="00D56310">
      <w:pPr>
        <w:numPr>
          <w:ilvl w:val="0"/>
          <w:numId w:val="4"/>
        </w:numPr>
        <w:spacing w:before="100" w:beforeAutospacing="1" w:after="150" w:line="240" w:lineRule="auto"/>
        <w:jc w:val="both"/>
        <w:rPr>
          <w:rFonts w:eastAsia="Times New Roman" w:cstheme="minorHAnsi"/>
          <w:color w:val="0E1C3D"/>
          <w:sz w:val="24"/>
          <w:szCs w:val="24"/>
        </w:rPr>
      </w:pPr>
      <w:r w:rsidRPr="00D56310">
        <w:rPr>
          <w:rFonts w:eastAsia="Times New Roman" w:cstheme="minorHAnsi"/>
          <w:color w:val="0E1C3D"/>
          <w:sz w:val="24"/>
          <w:szCs w:val="24"/>
        </w:rPr>
        <w:t>Removal of some analytics capabilities</w:t>
      </w:r>
    </w:p>
    <w:p w14:paraId="21595E2D" w14:textId="5BE98FBA" w:rsidR="00D56310" w:rsidRPr="00D56310" w:rsidRDefault="00D56310" w:rsidP="00A81C6D">
      <w:pPr>
        <w:numPr>
          <w:ilvl w:val="0"/>
          <w:numId w:val="4"/>
        </w:numPr>
        <w:spacing w:before="100" w:beforeAutospacing="1" w:after="150" w:line="240" w:lineRule="auto"/>
        <w:jc w:val="both"/>
        <w:rPr>
          <w:rFonts w:eastAsia="Times New Roman" w:cstheme="minorHAnsi"/>
          <w:color w:val="0E1C3D"/>
          <w:sz w:val="24"/>
          <w:szCs w:val="24"/>
        </w:rPr>
      </w:pPr>
      <w:r w:rsidRPr="00D56310">
        <w:rPr>
          <w:rFonts w:eastAsia="Times New Roman" w:cstheme="minorHAnsi"/>
          <w:color w:val="0E1C3D"/>
          <w:sz w:val="24"/>
          <w:szCs w:val="24"/>
        </w:rPr>
        <w:t xml:space="preserve">UI: </w:t>
      </w:r>
      <w:proofErr w:type="spellStart"/>
      <w:r w:rsidRPr="00D56310">
        <w:rPr>
          <w:rFonts w:eastAsia="Times New Roman" w:cstheme="minorHAnsi"/>
          <w:color w:val="0E1C3D"/>
          <w:sz w:val="24"/>
          <w:szCs w:val="24"/>
        </w:rPr>
        <w:t>JSLink</w:t>
      </w:r>
      <w:proofErr w:type="spellEnd"/>
      <w:r w:rsidRPr="00D56310">
        <w:rPr>
          <w:rFonts w:eastAsia="Times New Roman" w:cstheme="minorHAnsi"/>
          <w:color w:val="0E1C3D"/>
          <w:sz w:val="24"/>
          <w:szCs w:val="24"/>
        </w:rPr>
        <w:t>, MDS, theme packs. No WYSIWYG in SP Designer.</w:t>
      </w:r>
    </w:p>
    <w:p w14:paraId="5E702910" w14:textId="3508C43E" w:rsidR="00D56310" w:rsidRDefault="00D56310" w:rsidP="00D56310">
      <w:pPr>
        <w:spacing w:before="100" w:beforeAutospacing="1" w:after="100" w:afterAutospacing="1" w:line="240" w:lineRule="auto"/>
        <w:jc w:val="both"/>
        <w:rPr>
          <w:rFonts w:eastAsia="Times New Roman" w:cstheme="minorHAnsi"/>
          <w:color w:val="0E1C3D"/>
          <w:sz w:val="24"/>
          <w:szCs w:val="24"/>
        </w:rPr>
      </w:pPr>
      <w:r w:rsidRPr="00D56310">
        <w:rPr>
          <w:rFonts w:eastAsia="Times New Roman" w:cstheme="minorHAnsi"/>
          <w:color w:val="0E1C3D"/>
          <w:sz w:val="24"/>
          <w:szCs w:val="24"/>
        </w:rPr>
        <w:lastRenderedPageBreak/>
        <w:t>You may have noticed that we don’t have a section for Office 365 in the summary above. The reason for that is simple; the differences between the Cloud version of SharePoint (known as Office 365 to most) and On Prem SharePoint are vast, which brings the question.</w:t>
      </w:r>
    </w:p>
    <w:p w14:paraId="7243D58F" w14:textId="540C7B64" w:rsidR="00D56310" w:rsidRPr="00D56310" w:rsidRDefault="00D56310" w:rsidP="00D56310">
      <w:pPr>
        <w:spacing w:before="100" w:beforeAutospacing="1" w:after="100" w:afterAutospacing="1" w:line="240" w:lineRule="auto"/>
        <w:jc w:val="both"/>
        <w:outlineLvl w:val="2"/>
        <w:rPr>
          <w:rFonts w:ascii="Helvetica" w:eastAsia="Times New Roman" w:hAnsi="Helvetica" w:cs="Helvetica"/>
          <w:b/>
          <w:bCs/>
          <w:color w:val="0E1C3D"/>
          <w:sz w:val="48"/>
          <w:szCs w:val="48"/>
        </w:rPr>
      </w:pPr>
      <w:r w:rsidRPr="00D56310">
        <w:rPr>
          <w:rFonts w:ascii="Helvetica" w:eastAsia="Times New Roman" w:hAnsi="Helvetica" w:cs="Helvetica"/>
          <w:b/>
          <w:bCs/>
          <w:color w:val="0E1C3D"/>
          <w:sz w:val="48"/>
          <w:szCs w:val="48"/>
        </w:rPr>
        <w:t>SharePoint 201</w:t>
      </w:r>
      <w:r>
        <w:rPr>
          <w:rFonts w:ascii="Helvetica" w:eastAsia="Times New Roman" w:hAnsi="Helvetica" w:cs="Helvetica"/>
          <w:b/>
          <w:bCs/>
          <w:color w:val="0E1C3D"/>
          <w:sz w:val="48"/>
          <w:szCs w:val="48"/>
        </w:rPr>
        <w:t>6</w:t>
      </w:r>
    </w:p>
    <w:p w14:paraId="5C764F1F" w14:textId="77777777" w:rsidR="00D56310" w:rsidRPr="00D56310" w:rsidRDefault="00D56310" w:rsidP="00D56310">
      <w:pPr>
        <w:numPr>
          <w:ilvl w:val="0"/>
          <w:numId w:val="4"/>
        </w:numPr>
        <w:spacing w:before="100" w:beforeAutospacing="1" w:after="150" w:line="240" w:lineRule="auto"/>
        <w:jc w:val="both"/>
        <w:rPr>
          <w:rFonts w:eastAsia="Times New Roman" w:cstheme="minorHAnsi"/>
          <w:color w:val="0E1C3D"/>
          <w:sz w:val="24"/>
          <w:szCs w:val="24"/>
        </w:rPr>
      </w:pPr>
      <w:r w:rsidRPr="00D56310">
        <w:rPr>
          <w:rFonts w:eastAsia="Times New Roman" w:cstheme="minorHAnsi"/>
          <w:color w:val="0E1C3D"/>
          <w:sz w:val="24"/>
          <w:szCs w:val="24"/>
        </w:rPr>
        <w:t>Mobile Experience</w:t>
      </w:r>
    </w:p>
    <w:p w14:paraId="41C63506" w14:textId="77777777" w:rsidR="00D56310" w:rsidRPr="00D56310" w:rsidRDefault="00D56310" w:rsidP="00D56310">
      <w:pPr>
        <w:numPr>
          <w:ilvl w:val="0"/>
          <w:numId w:val="4"/>
        </w:numPr>
        <w:spacing w:before="100" w:beforeAutospacing="1" w:after="150" w:line="240" w:lineRule="auto"/>
        <w:jc w:val="both"/>
        <w:rPr>
          <w:rFonts w:eastAsia="Times New Roman" w:cstheme="minorHAnsi"/>
          <w:color w:val="0E1C3D"/>
          <w:sz w:val="24"/>
          <w:szCs w:val="24"/>
        </w:rPr>
      </w:pPr>
      <w:r w:rsidRPr="00D56310">
        <w:rPr>
          <w:rFonts w:eastAsia="Times New Roman" w:cstheme="minorHAnsi"/>
          <w:color w:val="0E1C3D"/>
          <w:sz w:val="24"/>
          <w:szCs w:val="24"/>
        </w:rPr>
        <w:t>Personalized Insights</w:t>
      </w:r>
    </w:p>
    <w:p w14:paraId="6BECFC12" w14:textId="77777777" w:rsidR="00D56310" w:rsidRPr="00D56310" w:rsidRDefault="00D56310" w:rsidP="00D56310">
      <w:pPr>
        <w:numPr>
          <w:ilvl w:val="0"/>
          <w:numId w:val="4"/>
        </w:numPr>
        <w:spacing w:before="100" w:beforeAutospacing="1" w:after="150" w:line="240" w:lineRule="auto"/>
        <w:jc w:val="both"/>
        <w:rPr>
          <w:rFonts w:eastAsia="Times New Roman" w:cstheme="minorHAnsi"/>
          <w:color w:val="0E1C3D"/>
          <w:sz w:val="24"/>
          <w:szCs w:val="24"/>
        </w:rPr>
      </w:pPr>
      <w:r w:rsidRPr="00D56310">
        <w:rPr>
          <w:rFonts w:eastAsia="Times New Roman" w:cstheme="minorHAnsi"/>
          <w:color w:val="0E1C3D"/>
          <w:sz w:val="24"/>
          <w:szCs w:val="24"/>
        </w:rPr>
        <w:t>People-Centric File Storage and Collaboration</w:t>
      </w:r>
    </w:p>
    <w:p w14:paraId="69FC2A45" w14:textId="1C688F08" w:rsidR="00D56310" w:rsidRPr="00D56310" w:rsidRDefault="00D56310" w:rsidP="00D56310">
      <w:pPr>
        <w:numPr>
          <w:ilvl w:val="0"/>
          <w:numId w:val="4"/>
        </w:numPr>
        <w:spacing w:before="100" w:beforeAutospacing="1" w:after="150" w:line="240" w:lineRule="auto"/>
        <w:jc w:val="both"/>
        <w:rPr>
          <w:rFonts w:eastAsia="Times New Roman" w:cstheme="minorHAnsi"/>
          <w:color w:val="0E1C3D"/>
          <w:sz w:val="24"/>
          <w:szCs w:val="24"/>
        </w:rPr>
      </w:pPr>
      <w:r w:rsidRPr="00D56310">
        <w:rPr>
          <w:rFonts w:eastAsia="Times New Roman" w:cstheme="minorHAnsi"/>
          <w:color w:val="0E1C3D"/>
          <w:sz w:val="24"/>
          <w:szCs w:val="24"/>
        </w:rPr>
        <w:t>Content Database Size increased from 200 GB to 1TB</w:t>
      </w:r>
    </w:p>
    <w:p w14:paraId="09EE8F62" w14:textId="77777777" w:rsidR="00D56310" w:rsidRPr="00D56310" w:rsidRDefault="00D56310" w:rsidP="00D56310">
      <w:pPr>
        <w:numPr>
          <w:ilvl w:val="0"/>
          <w:numId w:val="4"/>
        </w:numPr>
        <w:spacing w:before="100" w:beforeAutospacing="1" w:after="150" w:line="240" w:lineRule="auto"/>
        <w:jc w:val="both"/>
        <w:rPr>
          <w:rFonts w:eastAsia="Times New Roman" w:cstheme="minorHAnsi"/>
          <w:color w:val="0E1C3D"/>
          <w:sz w:val="24"/>
          <w:szCs w:val="24"/>
        </w:rPr>
      </w:pPr>
      <w:r w:rsidRPr="00D56310">
        <w:rPr>
          <w:rFonts w:eastAsia="Times New Roman" w:cstheme="minorHAnsi"/>
          <w:color w:val="0E1C3D"/>
          <w:sz w:val="24"/>
          <w:szCs w:val="24"/>
        </w:rPr>
        <w:t>Maximum file storage from 2GB to 10GB</w:t>
      </w:r>
    </w:p>
    <w:p w14:paraId="1FFF4ED0" w14:textId="77777777" w:rsidR="00D56310" w:rsidRPr="00D56310" w:rsidRDefault="00D56310" w:rsidP="00D56310">
      <w:pPr>
        <w:numPr>
          <w:ilvl w:val="0"/>
          <w:numId w:val="4"/>
        </w:numPr>
        <w:spacing w:before="100" w:beforeAutospacing="1" w:after="150" w:line="240" w:lineRule="auto"/>
        <w:jc w:val="both"/>
        <w:rPr>
          <w:rFonts w:eastAsia="Times New Roman" w:cstheme="minorHAnsi"/>
          <w:color w:val="0E1C3D"/>
          <w:sz w:val="24"/>
          <w:szCs w:val="24"/>
        </w:rPr>
      </w:pPr>
      <w:r w:rsidRPr="00D56310">
        <w:rPr>
          <w:rFonts w:eastAsia="Times New Roman" w:cstheme="minorHAnsi"/>
          <w:color w:val="0E1C3D"/>
          <w:sz w:val="24"/>
          <w:szCs w:val="24"/>
        </w:rPr>
        <w:t>Non default ports can be used for connection encryption, rather than just using Port 25</w:t>
      </w:r>
    </w:p>
    <w:p w14:paraId="207F3B7C" w14:textId="77777777" w:rsidR="00D56310" w:rsidRPr="00D56310" w:rsidRDefault="00D56310" w:rsidP="00D56310">
      <w:pPr>
        <w:numPr>
          <w:ilvl w:val="0"/>
          <w:numId w:val="4"/>
        </w:numPr>
        <w:spacing w:before="100" w:beforeAutospacing="1" w:after="150" w:line="240" w:lineRule="auto"/>
        <w:jc w:val="both"/>
        <w:rPr>
          <w:rFonts w:eastAsia="Times New Roman" w:cstheme="minorHAnsi"/>
          <w:color w:val="0E1C3D"/>
          <w:sz w:val="24"/>
          <w:szCs w:val="24"/>
        </w:rPr>
      </w:pPr>
      <w:r w:rsidRPr="00D56310">
        <w:rPr>
          <w:rFonts w:eastAsia="Times New Roman" w:cstheme="minorHAnsi"/>
          <w:color w:val="0E1C3D"/>
          <w:sz w:val="24"/>
          <w:szCs w:val="24"/>
        </w:rPr>
        <w:t>Faster Site Creation</w:t>
      </w:r>
    </w:p>
    <w:p w14:paraId="4C19C72F" w14:textId="77777777" w:rsidR="00D56310" w:rsidRPr="00D56310" w:rsidRDefault="00D56310" w:rsidP="00D56310">
      <w:pPr>
        <w:numPr>
          <w:ilvl w:val="0"/>
          <w:numId w:val="4"/>
        </w:numPr>
        <w:spacing w:before="100" w:beforeAutospacing="1" w:after="150" w:line="240" w:lineRule="auto"/>
        <w:jc w:val="both"/>
        <w:rPr>
          <w:rFonts w:eastAsia="Times New Roman" w:cstheme="minorHAnsi"/>
          <w:color w:val="0E1C3D"/>
          <w:sz w:val="24"/>
          <w:szCs w:val="24"/>
        </w:rPr>
      </w:pPr>
      <w:r w:rsidRPr="00D56310">
        <w:rPr>
          <w:rFonts w:eastAsia="Times New Roman" w:cstheme="minorHAnsi"/>
          <w:color w:val="0E1C3D"/>
          <w:sz w:val="24"/>
          <w:szCs w:val="24"/>
        </w:rPr>
        <w:t>Project Server integration with SharePoint content databases</w:t>
      </w:r>
    </w:p>
    <w:p w14:paraId="13FB2653" w14:textId="77777777" w:rsidR="00D56310" w:rsidRPr="00D56310" w:rsidRDefault="00D56310" w:rsidP="00D56310">
      <w:pPr>
        <w:numPr>
          <w:ilvl w:val="0"/>
          <w:numId w:val="4"/>
        </w:numPr>
        <w:spacing w:before="100" w:beforeAutospacing="1" w:after="150" w:line="240" w:lineRule="auto"/>
        <w:jc w:val="both"/>
        <w:rPr>
          <w:rFonts w:eastAsia="Times New Roman" w:cstheme="minorHAnsi"/>
          <w:color w:val="0E1C3D"/>
          <w:sz w:val="24"/>
          <w:szCs w:val="24"/>
        </w:rPr>
      </w:pPr>
      <w:r w:rsidRPr="00D56310">
        <w:rPr>
          <w:rFonts w:eastAsia="Times New Roman" w:cstheme="minorHAnsi"/>
          <w:color w:val="0E1C3D"/>
          <w:sz w:val="24"/>
          <w:szCs w:val="24"/>
        </w:rPr>
        <w:t>Durable links</w:t>
      </w:r>
    </w:p>
    <w:p w14:paraId="1A7C4A5B" w14:textId="4EA5A62E" w:rsidR="00D56310" w:rsidRPr="00D56310" w:rsidRDefault="00D56310" w:rsidP="00811C01">
      <w:pPr>
        <w:numPr>
          <w:ilvl w:val="0"/>
          <w:numId w:val="4"/>
        </w:numPr>
        <w:spacing w:before="100" w:beforeAutospacing="1" w:after="150" w:line="240" w:lineRule="auto"/>
        <w:jc w:val="both"/>
        <w:rPr>
          <w:rFonts w:eastAsia="Times New Roman" w:cstheme="minorHAnsi"/>
          <w:color w:val="0E1C3D"/>
          <w:sz w:val="24"/>
          <w:szCs w:val="24"/>
        </w:rPr>
      </w:pPr>
      <w:r w:rsidRPr="00D56310">
        <w:rPr>
          <w:rFonts w:eastAsia="Times New Roman" w:cstheme="minorHAnsi"/>
          <w:color w:val="0E1C3D"/>
          <w:sz w:val="24"/>
          <w:szCs w:val="24"/>
        </w:rPr>
        <w:t xml:space="preserve">Support for </w:t>
      </w:r>
      <w:r w:rsidR="00213ECD" w:rsidRPr="00213ECD">
        <w:rPr>
          <w:rFonts w:eastAsia="Times New Roman" w:cstheme="minorHAnsi"/>
          <w:color w:val="0E1C3D"/>
          <w:sz w:val="24"/>
          <w:szCs w:val="24"/>
        </w:rPr>
        <w:t>Open Document Format (ODF)</w:t>
      </w:r>
      <w:r w:rsidRPr="00D56310">
        <w:rPr>
          <w:rFonts w:eastAsia="Times New Roman" w:cstheme="minorHAnsi"/>
          <w:color w:val="0E1C3D"/>
          <w:sz w:val="24"/>
          <w:szCs w:val="24"/>
        </w:rPr>
        <w:t xml:space="preserve"> Format</w:t>
      </w:r>
    </w:p>
    <w:p w14:paraId="4497643F" w14:textId="5B850E23" w:rsidR="00D56310" w:rsidRPr="00D56310" w:rsidRDefault="00D56310" w:rsidP="00D56310">
      <w:pPr>
        <w:numPr>
          <w:ilvl w:val="0"/>
          <w:numId w:val="4"/>
        </w:numPr>
        <w:spacing w:before="100" w:beforeAutospacing="1" w:after="150" w:line="240" w:lineRule="auto"/>
        <w:jc w:val="both"/>
        <w:rPr>
          <w:rFonts w:eastAsia="Times New Roman" w:cstheme="minorHAnsi"/>
          <w:color w:val="0E1C3D"/>
          <w:sz w:val="24"/>
          <w:szCs w:val="24"/>
        </w:rPr>
      </w:pPr>
      <w:r w:rsidRPr="00D56310">
        <w:rPr>
          <w:rFonts w:eastAsia="Times New Roman" w:cstheme="minorHAnsi"/>
          <w:color w:val="0E1C3D"/>
          <w:sz w:val="24"/>
          <w:szCs w:val="24"/>
        </w:rPr>
        <w:t>Hybrid Improvements</w:t>
      </w:r>
    </w:p>
    <w:p w14:paraId="7EED8C5D" w14:textId="77777777" w:rsidR="00D56310" w:rsidRPr="00D56310" w:rsidRDefault="00D56310" w:rsidP="00D56310">
      <w:pPr>
        <w:numPr>
          <w:ilvl w:val="1"/>
          <w:numId w:val="4"/>
        </w:numPr>
        <w:spacing w:before="100" w:beforeAutospacing="1" w:after="150" w:line="240" w:lineRule="auto"/>
        <w:jc w:val="both"/>
        <w:rPr>
          <w:rFonts w:eastAsia="Times New Roman" w:cstheme="minorHAnsi"/>
          <w:color w:val="0E1C3D"/>
          <w:sz w:val="24"/>
          <w:szCs w:val="24"/>
        </w:rPr>
      </w:pPr>
      <w:r w:rsidRPr="00D56310">
        <w:rPr>
          <w:rFonts w:eastAsia="Times New Roman" w:cstheme="minorHAnsi"/>
          <w:color w:val="0E1C3D"/>
          <w:sz w:val="24"/>
          <w:szCs w:val="24"/>
        </w:rPr>
        <w:t>Single Sites View</w:t>
      </w:r>
    </w:p>
    <w:p w14:paraId="7A2ED6EC" w14:textId="77777777" w:rsidR="00D56310" w:rsidRPr="00D56310" w:rsidRDefault="00D56310" w:rsidP="00D56310">
      <w:pPr>
        <w:numPr>
          <w:ilvl w:val="1"/>
          <w:numId w:val="4"/>
        </w:numPr>
        <w:spacing w:before="100" w:beforeAutospacing="1" w:after="150" w:line="240" w:lineRule="auto"/>
        <w:jc w:val="both"/>
        <w:rPr>
          <w:rFonts w:eastAsia="Times New Roman" w:cstheme="minorHAnsi"/>
          <w:color w:val="0E1C3D"/>
          <w:sz w:val="24"/>
          <w:szCs w:val="24"/>
        </w:rPr>
      </w:pPr>
      <w:r w:rsidRPr="00D56310">
        <w:rPr>
          <w:rFonts w:eastAsia="Times New Roman" w:cstheme="minorHAnsi"/>
          <w:color w:val="0E1C3D"/>
          <w:sz w:val="24"/>
          <w:szCs w:val="24"/>
        </w:rPr>
        <w:t>Unified Search</w:t>
      </w:r>
    </w:p>
    <w:p w14:paraId="71F827C6" w14:textId="77777777" w:rsidR="00D56310" w:rsidRPr="00D56310" w:rsidRDefault="00D56310" w:rsidP="00D56310">
      <w:pPr>
        <w:numPr>
          <w:ilvl w:val="1"/>
          <w:numId w:val="4"/>
        </w:numPr>
        <w:spacing w:before="100" w:beforeAutospacing="1" w:after="150" w:line="240" w:lineRule="auto"/>
        <w:jc w:val="both"/>
        <w:rPr>
          <w:rFonts w:eastAsia="Times New Roman" w:cstheme="minorHAnsi"/>
          <w:color w:val="0E1C3D"/>
          <w:sz w:val="24"/>
          <w:szCs w:val="24"/>
        </w:rPr>
      </w:pPr>
      <w:r w:rsidRPr="00D56310">
        <w:rPr>
          <w:rFonts w:eastAsia="Times New Roman" w:cstheme="minorHAnsi"/>
          <w:color w:val="0E1C3D"/>
          <w:sz w:val="24"/>
          <w:szCs w:val="24"/>
        </w:rPr>
        <w:t>Search Sensitive Information in Hybrid Search</w:t>
      </w:r>
    </w:p>
    <w:p w14:paraId="581AC380" w14:textId="77777777" w:rsidR="00D56310" w:rsidRPr="00D56310" w:rsidRDefault="00D56310" w:rsidP="00D56310">
      <w:pPr>
        <w:numPr>
          <w:ilvl w:val="1"/>
          <w:numId w:val="4"/>
        </w:numPr>
        <w:spacing w:before="100" w:beforeAutospacing="1" w:after="150" w:line="240" w:lineRule="auto"/>
        <w:jc w:val="both"/>
        <w:rPr>
          <w:rFonts w:eastAsia="Times New Roman" w:cstheme="minorHAnsi"/>
          <w:color w:val="0E1C3D"/>
          <w:sz w:val="24"/>
          <w:szCs w:val="24"/>
        </w:rPr>
      </w:pPr>
      <w:r w:rsidRPr="00D56310">
        <w:rPr>
          <w:rFonts w:eastAsia="Times New Roman" w:cstheme="minorHAnsi"/>
          <w:color w:val="0E1C3D"/>
          <w:sz w:val="24"/>
          <w:szCs w:val="24"/>
        </w:rPr>
        <w:t>Unified UI (O365)</w:t>
      </w:r>
    </w:p>
    <w:p w14:paraId="15CAE6FC" w14:textId="77777777" w:rsidR="00D56310" w:rsidRPr="00D56310" w:rsidRDefault="00D56310" w:rsidP="00D56310">
      <w:pPr>
        <w:numPr>
          <w:ilvl w:val="0"/>
          <w:numId w:val="4"/>
        </w:numPr>
        <w:spacing w:before="100" w:beforeAutospacing="1" w:after="150" w:line="240" w:lineRule="auto"/>
        <w:jc w:val="both"/>
        <w:rPr>
          <w:rFonts w:eastAsia="Times New Roman" w:cstheme="minorHAnsi"/>
          <w:color w:val="0E1C3D"/>
          <w:sz w:val="24"/>
          <w:szCs w:val="24"/>
        </w:rPr>
      </w:pPr>
      <w:r w:rsidRPr="00D56310">
        <w:rPr>
          <w:rFonts w:eastAsia="Times New Roman" w:cstheme="minorHAnsi"/>
          <w:color w:val="0E1C3D"/>
          <w:sz w:val="24"/>
          <w:szCs w:val="24"/>
        </w:rPr>
        <w:t>Performance, Scaling &amp; Deployment Improvements</w:t>
      </w:r>
    </w:p>
    <w:p w14:paraId="240C1117" w14:textId="77777777" w:rsidR="00D56310" w:rsidRPr="00D56310" w:rsidRDefault="00D56310" w:rsidP="00D56310">
      <w:pPr>
        <w:numPr>
          <w:ilvl w:val="1"/>
          <w:numId w:val="4"/>
        </w:numPr>
        <w:spacing w:before="100" w:beforeAutospacing="1" w:after="150" w:line="240" w:lineRule="auto"/>
        <w:jc w:val="both"/>
        <w:rPr>
          <w:rFonts w:eastAsia="Times New Roman" w:cstheme="minorHAnsi"/>
          <w:color w:val="0E1C3D"/>
          <w:sz w:val="24"/>
          <w:szCs w:val="24"/>
        </w:rPr>
      </w:pPr>
      <w:r w:rsidRPr="00D56310">
        <w:rPr>
          <w:rFonts w:eastAsia="Times New Roman" w:cstheme="minorHAnsi"/>
          <w:color w:val="0E1C3D"/>
          <w:sz w:val="24"/>
          <w:szCs w:val="24"/>
        </w:rPr>
        <w:t>Search Scaling Capabilities</w:t>
      </w:r>
    </w:p>
    <w:p w14:paraId="7DF85407" w14:textId="77777777" w:rsidR="00D56310" w:rsidRPr="00D56310" w:rsidRDefault="00D56310" w:rsidP="00D56310">
      <w:pPr>
        <w:numPr>
          <w:ilvl w:val="1"/>
          <w:numId w:val="4"/>
        </w:numPr>
        <w:spacing w:before="100" w:beforeAutospacing="1" w:after="150" w:line="240" w:lineRule="auto"/>
        <w:jc w:val="both"/>
        <w:rPr>
          <w:rFonts w:eastAsia="Times New Roman" w:cstheme="minorHAnsi"/>
          <w:color w:val="0E1C3D"/>
          <w:sz w:val="24"/>
          <w:szCs w:val="24"/>
        </w:rPr>
      </w:pPr>
      <w:r w:rsidRPr="00D56310">
        <w:rPr>
          <w:rFonts w:eastAsia="Times New Roman" w:cstheme="minorHAnsi"/>
          <w:color w:val="0E1C3D"/>
          <w:sz w:val="24"/>
          <w:szCs w:val="24"/>
        </w:rPr>
        <w:t>Site Collection Enhancement</w:t>
      </w:r>
    </w:p>
    <w:p w14:paraId="3ABC84FB" w14:textId="77777777" w:rsidR="00D56310" w:rsidRPr="00D56310" w:rsidRDefault="00D56310" w:rsidP="00D56310">
      <w:pPr>
        <w:numPr>
          <w:ilvl w:val="1"/>
          <w:numId w:val="4"/>
        </w:numPr>
        <w:spacing w:before="100" w:beforeAutospacing="1" w:after="150" w:line="240" w:lineRule="auto"/>
        <w:jc w:val="both"/>
        <w:rPr>
          <w:rFonts w:eastAsia="Times New Roman" w:cstheme="minorHAnsi"/>
          <w:color w:val="0E1C3D"/>
          <w:sz w:val="24"/>
          <w:szCs w:val="24"/>
        </w:rPr>
      </w:pPr>
      <w:r w:rsidRPr="00D56310">
        <w:rPr>
          <w:rFonts w:eastAsia="Times New Roman" w:cstheme="minorHAnsi"/>
          <w:color w:val="0E1C3D"/>
          <w:sz w:val="24"/>
          <w:szCs w:val="24"/>
        </w:rPr>
        <w:t>Deterministic View Threshold – Removing 5000 Limit</w:t>
      </w:r>
    </w:p>
    <w:p w14:paraId="6D467583" w14:textId="77777777" w:rsidR="00D56310" w:rsidRPr="00D56310" w:rsidRDefault="00D56310" w:rsidP="00D56310">
      <w:pPr>
        <w:numPr>
          <w:ilvl w:val="1"/>
          <w:numId w:val="4"/>
        </w:numPr>
        <w:spacing w:before="100" w:beforeAutospacing="1" w:after="150" w:line="240" w:lineRule="auto"/>
        <w:jc w:val="both"/>
        <w:rPr>
          <w:rFonts w:eastAsia="Times New Roman" w:cstheme="minorHAnsi"/>
          <w:color w:val="0E1C3D"/>
          <w:sz w:val="24"/>
          <w:szCs w:val="24"/>
        </w:rPr>
      </w:pPr>
      <w:r w:rsidRPr="00D56310">
        <w:rPr>
          <w:rFonts w:eastAsia="Times New Roman" w:cstheme="minorHAnsi"/>
          <w:color w:val="0E1C3D"/>
          <w:sz w:val="24"/>
          <w:szCs w:val="24"/>
        </w:rPr>
        <w:t>Durable Links and Large Files Support</w:t>
      </w:r>
    </w:p>
    <w:p w14:paraId="431704BF" w14:textId="77777777" w:rsidR="00D56310" w:rsidRPr="00D56310" w:rsidRDefault="00D56310" w:rsidP="00D56310">
      <w:pPr>
        <w:numPr>
          <w:ilvl w:val="0"/>
          <w:numId w:val="4"/>
        </w:numPr>
        <w:spacing w:before="100" w:beforeAutospacing="1" w:after="150" w:line="240" w:lineRule="auto"/>
        <w:jc w:val="both"/>
        <w:rPr>
          <w:rFonts w:eastAsia="Times New Roman" w:cstheme="minorHAnsi"/>
          <w:color w:val="0E1C3D"/>
          <w:sz w:val="24"/>
          <w:szCs w:val="24"/>
        </w:rPr>
      </w:pPr>
      <w:r w:rsidRPr="00D56310">
        <w:rPr>
          <w:rFonts w:eastAsia="Times New Roman" w:cstheme="minorHAnsi"/>
          <w:color w:val="0E1C3D"/>
          <w:sz w:val="24"/>
          <w:szCs w:val="24"/>
        </w:rPr>
        <w:t>Deployment Improvements</w:t>
      </w:r>
    </w:p>
    <w:p w14:paraId="651DEB6D" w14:textId="77777777" w:rsidR="00D56310" w:rsidRPr="00D56310" w:rsidRDefault="00D56310" w:rsidP="00D56310">
      <w:pPr>
        <w:numPr>
          <w:ilvl w:val="1"/>
          <w:numId w:val="4"/>
        </w:numPr>
        <w:spacing w:before="100" w:beforeAutospacing="1" w:after="150" w:line="240" w:lineRule="auto"/>
        <w:jc w:val="both"/>
        <w:rPr>
          <w:rFonts w:eastAsia="Times New Roman" w:cstheme="minorHAnsi"/>
          <w:color w:val="0E1C3D"/>
          <w:sz w:val="24"/>
          <w:szCs w:val="24"/>
        </w:rPr>
      </w:pPr>
      <w:proofErr w:type="spellStart"/>
      <w:r w:rsidRPr="00D56310">
        <w:rPr>
          <w:rFonts w:eastAsia="Times New Roman" w:cstheme="minorHAnsi"/>
          <w:color w:val="0E1C3D"/>
          <w:sz w:val="24"/>
          <w:szCs w:val="24"/>
        </w:rPr>
        <w:t>MinRole</w:t>
      </w:r>
      <w:proofErr w:type="spellEnd"/>
    </w:p>
    <w:p w14:paraId="47DD9ED9" w14:textId="77777777" w:rsidR="00D56310" w:rsidRPr="00D56310" w:rsidRDefault="00D56310" w:rsidP="00D56310">
      <w:pPr>
        <w:numPr>
          <w:ilvl w:val="1"/>
          <w:numId w:val="4"/>
        </w:numPr>
        <w:spacing w:before="100" w:beforeAutospacing="1" w:after="150" w:line="240" w:lineRule="auto"/>
        <w:jc w:val="both"/>
        <w:rPr>
          <w:rFonts w:eastAsia="Times New Roman" w:cstheme="minorHAnsi"/>
          <w:color w:val="0E1C3D"/>
          <w:sz w:val="24"/>
          <w:szCs w:val="24"/>
        </w:rPr>
      </w:pPr>
      <w:r w:rsidRPr="00D56310">
        <w:rPr>
          <w:rFonts w:eastAsia="Times New Roman" w:cstheme="minorHAnsi"/>
          <w:color w:val="0E1C3D"/>
          <w:sz w:val="24"/>
          <w:szCs w:val="24"/>
        </w:rPr>
        <w:t>Zero Downtime Patching</w:t>
      </w:r>
    </w:p>
    <w:p w14:paraId="6139463A" w14:textId="77777777" w:rsidR="00D56310" w:rsidRPr="00D56310" w:rsidRDefault="00D56310" w:rsidP="00D56310">
      <w:pPr>
        <w:spacing w:before="100" w:beforeAutospacing="1" w:after="150" w:line="240" w:lineRule="auto"/>
        <w:ind w:left="720"/>
        <w:jc w:val="both"/>
        <w:rPr>
          <w:rFonts w:eastAsia="Times New Roman" w:cstheme="minorHAnsi"/>
          <w:color w:val="0E1C3D"/>
          <w:sz w:val="24"/>
          <w:szCs w:val="24"/>
        </w:rPr>
      </w:pPr>
    </w:p>
    <w:p w14:paraId="12275AEC" w14:textId="77777777" w:rsidR="00D56310" w:rsidRPr="00D56310" w:rsidRDefault="00D56310" w:rsidP="00D56310">
      <w:pPr>
        <w:spacing w:before="100" w:beforeAutospacing="1" w:after="100" w:afterAutospacing="1" w:line="240" w:lineRule="auto"/>
        <w:jc w:val="both"/>
        <w:outlineLvl w:val="2"/>
        <w:rPr>
          <w:rFonts w:ascii="Helvetica" w:eastAsia="Times New Roman" w:hAnsi="Helvetica" w:cs="Helvetica"/>
          <w:b/>
          <w:bCs/>
          <w:color w:val="0E1C3D"/>
          <w:sz w:val="48"/>
          <w:szCs w:val="48"/>
        </w:rPr>
      </w:pPr>
    </w:p>
    <w:p w14:paraId="2C5D4F99" w14:textId="77777777" w:rsidR="00D56310" w:rsidRPr="00D56310" w:rsidRDefault="00D56310" w:rsidP="00D56310">
      <w:pPr>
        <w:spacing w:before="100" w:beforeAutospacing="1" w:after="100" w:afterAutospacing="1" w:line="240" w:lineRule="auto"/>
        <w:jc w:val="both"/>
        <w:rPr>
          <w:rFonts w:eastAsia="Times New Roman" w:cstheme="minorHAnsi"/>
          <w:color w:val="0E1C3D"/>
          <w:sz w:val="24"/>
          <w:szCs w:val="24"/>
        </w:rPr>
      </w:pPr>
    </w:p>
    <w:p w14:paraId="0FE423FB" w14:textId="77777777" w:rsidR="00D56310" w:rsidRPr="00D56310" w:rsidRDefault="00D56310" w:rsidP="00D56310">
      <w:pPr>
        <w:spacing w:before="100" w:beforeAutospacing="1" w:after="100" w:afterAutospacing="1" w:line="240" w:lineRule="auto"/>
        <w:jc w:val="both"/>
        <w:outlineLvl w:val="1"/>
        <w:rPr>
          <w:rFonts w:ascii="Helvetica" w:eastAsia="Times New Roman" w:hAnsi="Helvetica" w:cs="Helvetica"/>
          <w:b/>
          <w:bCs/>
          <w:color w:val="0E1C3D"/>
          <w:sz w:val="60"/>
          <w:szCs w:val="60"/>
        </w:rPr>
      </w:pPr>
      <w:r w:rsidRPr="00D56310">
        <w:rPr>
          <w:rFonts w:ascii="Helvetica" w:eastAsia="Times New Roman" w:hAnsi="Helvetica" w:cs="Helvetica"/>
          <w:b/>
          <w:bCs/>
          <w:color w:val="0E1C3D"/>
          <w:sz w:val="60"/>
          <w:szCs w:val="60"/>
        </w:rPr>
        <w:t>On Prem or the Cloud?</w:t>
      </w:r>
    </w:p>
    <w:p w14:paraId="3E450D81" w14:textId="302A7AD1" w:rsidR="00D56310" w:rsidRPr="00D56310" w:rsidRDefault="00D56310" w:rsidP="00D56310">
      <w:pPr>
        <w:spacing w:before="100" w:beforeAutospacing="1" w:after="100" w:afterAutospacing="1" w:line="240" w:lineRule="auto"/>
        <w:jc w:val="both"/>
        <w:rPr>
          <w:rFonts w:ascii="Helvetica" w:eastAsia="Times New Roman" w:hAnsi="Helvetica" w:cs="Helvetica"/>
          <w:color w:val="0E1C3D"/>
          <w:sz w:val="30"/>
          <w:szCs w:val="30"/>
        </w:rPr>
      </w:pPr>
      <w:r w:rsidRPr="00D56310">
        <w:rPr>
          <w:rFonts w:ascii="Helvetica" w:eastAsia="Times New Roman" w:hAnsi="Helvetica" w:cs="Helvetica"/>
          <w:noProof/>
          <w:color w:val="0E1C3D"/>
          <w:sz w:val="30"/>
          <w:szCs w:val="30"/>
        </w:rPr>
        <w:drawing>
          <wp:inline distT="0" distB="0" distL="0" distR="0" wp14:anchorId="57B420C8" wp14:editId="1877349F">
            <wp:extent cx="5943600" cy="2030730"/>
            <wp:effectExtent l="0" t="0" r="0" b="7620"/>
            <wp:docPr id="3" name="Picture 3" descr="SharePoint On premises or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Point On premises or On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030730"/>
                    </a:xfrm>
                    <a:prstGeom prst="rect">
                      <a:avLst/>
                    </a:prstGeom>
                    <a:noFill/>
                    <a:ln>
                      <a:noFill/>
                    </a:ln>
                  </pic:spPr>
                </pic:pic>
              </a:graphicData>
            </a:graphic>
          </wp:inline>
        </w:drawing>
      </w:r>
    </w:p>
    <w:p w14:paraId="7A23E5FA" w14:textId="77777777" w:rsidR="00D56310" w:rsidRPr="00D56310" w:rsidRDefault="00D56310" w:rsidP="00D56310">
      <w:pPr>
        <w:spacing w:before="100" w:beforeAutospacing="1" w:after="100" w:afterAutospacing="1" w:line="240" w:lineRule="auto"/>
        <w:jc w:val="both"/>
        <w:rPr>
          <w:rFonts w:eastAsia="Times New Roman" w:cstheme="minorHAnsi"/>
          <w:color w:val="0E1C3D"/>
          <w:sz w:val="24"/>
          <w:szCs w:val="24"/>
        </w:rPr>
      </w:pPr>
      <w:r w:rsidRPr="00D56310">
        <w:rPr>
          <w:rFonts w:eastAsia="Times New Roman" w:cstheme="minorHAnsi"/>
          <w:color w:val="0E1C3D"/>
          <w:sz w:val="24"/>
          <w:szCs w:val="24"/>
        </w:rPr>
        <w:t>We’ll get to the various feature sets shortly, but first let’s have a look at the differences in hosting and licensing of these two different models.</w:t>
      </w:r>
    </w:p>
    <w:p w14:paraId="4E3A9909" w14:textId="0ED79C93" w:rsidR="00D56310" w:rsidRPr="00D56310" w:rsidRDefault="00D56310" w:rsidP="00D56310">
      <w:pPr>
        <w:spacing w:before="100" w:beforeAutospacing="1" w:after="100" w:afterAutospacing="1" w:line="240" w:lineRule="auto"/>
        <w:jc w:val="both"/>
        <w:rPr>
          <w:rFonts w:eastAsia="Times New Roman" w:cstheme="minorHAnsi"/>
          <w:color w:val="0E1C3D"/>
          <w:sz w:val="24"/>
          <w:szCs w:val="24"/>
        </w:rPr>
      </w:pPr>
      <w:r w:rsidRPr="00D56310">
        <w:rPr>
          <w:rFonts w:eastAsia="Times New Roman" w:cstheme="minorHAnsi"/>
          <w:color w:val="0E1C3D"/>
          <w:sz w:val="24"/>
          <w:szCs w:val="24"/>
        </w:rPr>
        <w:t>As with most On Prem vs Cloud discussions, the most significant difference affects local IT resources (inclusive of software, hardware support and skill maintenance of support staff) vs the convenience offered by cloud solutions. Cloud hosted systems almost certainly provide better business continuity procedures than an on-premise solution. Other points to consider are:</w:t>
      </w:r>
    </w:p>
    <w:p w14:paraId="390DD9CB" w14:textId="77777777" w:rsidR="00D56310" w:rsidRPr="00D56310" w:rsidRDefault="00D56310" w:rsidP="00D56310">
      <w:pPr>
        <w:spacing w:before="100" w:beforeAutospacing="1" w:after="100" w:afterAutospacing="1" w:line="240" w:lineRule="auto"/>
        <w:jc w:val="both"/>
        <w:rPr>
          <w:rFonts w:eastAsia="Times New Roman" w:cstheme="minorHAnsi"/>
          <w:color w:val="0E1C3D"/>
          <w:sz w:val="24"/>
          <w:szCs w:val="24"/>
        </w:rPr>
      </w:pPr>
      <w:r w:rsidRPr="00D56310">
        <w:rPr>
          <w:rFonts w:eastAsia="Times New Roman" w:cstheme="minorHAnsi"/>
          <w:color w:val="0E1C3D"/>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4638"/>
        <w:gridCol w:w="4722"/>
      </w:tblGrid>
      <w:tr w:rsidR="00D56310" w:rsidRPr="00D56310" w14:paraId="0135F401" w14:textId="77777777" w:rsidTr="00D56310">
        <w:tc>
          <w:tcPr>
            <w:tcW w:w="0" w:type="auto"/>
            <w:vAlign w:val="center"/>
            <w:hideMark/>
          </w:tcPr>
          <w:p w14:paraId="63690D52" w14:textId="77777777" w:rsidR="00D56310" w:rsidRPr="00D56310" w:rsidRDefault="00D56310" w:rsidP="00D56310">
            <w:pPr>
              <w:spacing w:after="0" w:line="240" w:lineRule="auto"/>
              <w:jc w:val="both"/>
              <w:rPr>
                <w:rFonts w:eastAsia="Times New Roman" w:cstheme="minorHAnsi"/>
                <w:color w:val="0E1C3D"/>
                <w:sz w:val="24"/>
                <w:szCs w:val="24"/>
              </w:rPr>
            </w:pPr>
            <w:r w:rsidRPr="00D56310">
              <w:rPr>
                <w:rFonts w:eastAsia="Times New Roman" w:cstheme="minorHAnsi"/>
                <w:color w:val="0E1C3D"/>
                <w:sz w:val="24"/>
                <w:szCs w:val="24"/>
              </w:rPr>
              <w:t>On Premise Solution</w:t>
            </w:r>
          </w:p>
        </w:tc>
        <w:tc>
          <w:tcPr>
            <w:tcW w:w="0" w:type="auto"/>
            <w:vAlign w:val="center"/>
            <w:hideMark/>
          </w:tcPr>
          <w:p w14:paraId="5030F50E" w14:textId="77777777" w:rsidR="00D56310" w:rsidRPr="00D56310" w:rsidRDefault="00D56310" w:rsidP="00D56310">
            <w:pPr>
              <w:spacing w:after="0" w:line="240" w:lineRule="auto"/>
              <w:jc w:val="both"/>
              <w:rPr>
                <w:rFonts w:eastAsia="Times New Roman" w:cstheme="minorHAnsi"/>
                <w:color w:val="0E1C3D"/>
                <w:sz w:val="24"/>
                <w:szCs w:val="24"/>
              </w:rPr>
            </w:pPr>
            <w:r w:rsidRPr="00D56310">
              <w:rPr>
                <w:rFonts w:eastAsia="Times New Roman" w:cstheme="minorHAnsi"/>
                <w:color w:val="0E1C3D"/>
                <w:sz w:val="24"/>
                <w:szCs w:val="24"/>
              </w:rPr>
              <w:t>Cloud Solution</w:t>
            </w:r>
          </w:p>
        </w:tc>
      </w:tr>
      <w:tr w:rsidR="00D56310" w:rsidRPr="00D56310" w14:paraId="49A422F3" w14:textId="77777777" w:rsidTr="00D56310">
        <w:tc>
          <w:tcPr>
            <w:tcW w:w="0" w:type="auto"/>
            <w:vAlign w:val="center"/>
            <w:hideMark/>
          </w:tcPr>
          <w:p w14:paraId="0DDE7CA5" w14:textId="77777777" w:rsidR="00D56310" w:rsidRPr="00D56310" w:rsidRDefault="00D56310" w:rsidP="00D56310">
            <w:pPr>
              <w:numPr>
                <w:ilvl w:val="0"/>
                <w:numId w:val="5"/>
              </w:numPr>
              <w:spacing w:before="100" w:beforeAutospacing="1" w:after="150" w:line="240" w:lineRule="auto"/>
              <w:jc w:val="both"/>
              <w:rPr>
                <w:rFonts w:eastAsia="Times New Roman" w:cstheme="minorHAnsi"/>
                <w:color w:val="0E1C3D"/>
                <w:sz w:val="24"/>
                <w:szCs w:val="24"/>
              </w:rPr>
            </w:pPr>
            <w:r w:rsidRPr="00D56310">
              <w:rPr>
                <w:rFonts w:eastAsia="Times New Roman" w:cstheme="minorHAnsi"/>
                <w:color w:val="0E1C3D"/>
                <w:sz w:val="24"/>
                <w:szCs w:val="24"/>
              </w:rPr>
              <w:t>SP farm hosted locally</w:t>
            </w:r>
          </w:p>
          <w:p w14:paraId="2B6074D9" w14:textId="77777777" w:rsidR="00D56310" w:rsidRPr="00D56310" w:rsidRDefault="00D56310" w:rsidP="00D56310">
            <w:pPr>
              <w:numPr>
                <w:ilvl w:val="0"/>
                <w:numId w:val="5"/>
              </w:numPr>
              <w:spacing w:before="100" w:beforeAutospacing="1" w:after="150" w:line="240" w:lineRule="auto"/>
              <w:jc w:val="both"/>
              <w:rPr>
                <w:rFonts w:eastAsia="Times New Roman" w:cstheme="minorHAnsi"/>
                <w:color w:val="0E1C3D"/>
                <w:sz w:val="24"/>
                <w:szCs w:val="24"/>
              </w:rPr>
            </w:pPr>
            <w:r w:rsidRPr="00D56310">
              <w:rPr>
                <w:rFonts w:eastAsia="Times New Roman" w:cstheme="minorHAnsi"/>
                <w:color w:val="0E1C3D"/>
                <w:sz w:val="24"/>
                <w:szCs w:val="24"/>
              </w:rPr>
              <w:t>IT team responsible for farm, patching and change control</w:t>
            </w:r>
          </w:p>
          <w:p w14:paraId="2E6F82EF" w14:textId="77777777" w:rsidR="00D56310" w:rsidRPr="00D56310" w:rsidRDefault="00D56310" w:rsidP="00D56310">
            <w:pPr>
              <w:numPr>
                <w:ilvl w:val="0"/>
                <w:numId w:val="5"/>
              </w:numPr>
              <w:spacing w:before="100" w:beforeAutospacing="1" w:after="150" w:line="240" w:lineRule="auto"/>
              <w:jc w:val="both"/>
              <w:rPr>
                <w:rFonts w:eastAsia="Times New Roman" w:cstheme="minorHAnsi"/>
                <w:color w:val="0E1C3D"/>
                <w:sz w:val="24"/>
                <w:szCs w:val="24"/>
              </w:rPr>
            </w:pPr>
            <w:r w:rsidRPr="00D56310">
              <w:rPr>
                <w:rFonts w:eastAsia="Times New Roman" w:cstheme="minorHAnsi"/>
                <w:color w:val="0E1C3D"/>
                <w:sz w:val="24"/>
                <w:szCs w:val="24"/>
              </w:rPr>
              <w:t>On-premise AD is required</w:t>
            </w:r>
          </w:p>
        </w:tc>
        <w:tc>
          <w:tcPr>
            <w:tcW w:w="0" w:type="auto"/>
            <w:vAlign w:val="center"/>
            <w:hideMark/>
          </w:tcPr>
          <w:p w14:paraId="06FEE1B5" w14:textId="77777777" w:rsidR="00D56310" w:rsidRPr="00D56310" w:rsidRDefault="00D56310" w:rsidP="00D56310">
            <w:pPr>
              <w:numPr>
                <w:ilvl w:val="0"/>
                <w:numId w:val="6"/>
              </w:numPr>
              <w:spacing w:before="100" w:beforeAutospacing="1" w:after="150" w:line="240" w:lineRule="auto"/>
              <w:jc w:val="both"/>
              <w:rPr>
                <w:rFonts w:eastAsia="Times New Roman" w:cstheme="minorHAnsi"/>
                <w:color w:val="0E1C3D"/>
                <w:sz w:val="24"/>
                <w:szCs w:val="24"/>
              </w:rPr>
            </w:pPr>
            <w:r w:rsidRPr="00D56310">
              <w:rPr>
                <w:rFonts w:eastAsia="Times New Roman" w:cstheme="minorHAnsi"/>
                <w:color w:val="0E1C3D"/>
                <w:sz w:val="24"/>
                <w:szCs w:val="24"/>
              </w:rPr>
              <w:t>SP farm resides within the </w:t>
            </w:r>
            <w:hyperlink r:id="rId6" w:tgtFrame="_blank" w:history="1">
              <w:r w:rsidRPr="00D56310">
                <w:rPr>
                  <w:rFonts w:eastAsia="Times New Roman" w:cstheme="minorHAnsi"/>
                  <w:color w:val="0E1C3D"/>
                  <w:sz w:val="24"/>
                  <w:szCs w:val="24"/>
                </w:rPr>
                <w:t>Microsoft Data Centre Network</w:t>
              </w:r>
            </w:hyperlink>
          </w:p>
          <w:p w14:paraId="7B259489" w14:textId="77777777" w:rsidR="00D56310" w:rsidRPr="00D56310" w:rsidRDefault="00D56310" w:rsidP="00D56310">
            <w:pPr>
              <w:numPr>
                <w:ilvl w:val="0"/>
                <w:numId w:val="6"/>
              </w:numPr>
              <w:spacing w:before="100" w:beforeAutospacing="1" w:after="150" w:line="240" w:lineRule="auto"/>
              <w:jc w:val="both"/>
              <w:rPr>
                <w:rFonts w:eastAsia="Times New Roman" w:cstheme="minorHAnsi"/>
                <w:color w:val="0E1C3D"/>
                <w:sz w:val="24"/>
                <w:szCs w:val="24"/>
              </w:rPr>
            </w:pPr>
            <w:r w:rsidRPr="00D56310">
              <w:rPr>
                <w:rFonts w:eastAsia="Times New Roman" w:cstheme="minorHAnsi"/>
                <w:color w:val="0E1C3D"/>
                <w:sz w:val="24"/>
                <w:szCs w:val="24"/>
              </w:rPr>
              <w:t>MS host and patch the environment</w:t>
            </w:r>
          </w:p>
          <w:p w14:paraId="6BC041AB" w14:textId="77777777" w:rsidR="00D56310" w:rsidRPr="00D56310" w:rsidRDefault="00D56310" w:rsidP="00D56310">
            <w:pPr>
              <w:numPr>
                <w:ilvl w:val="0"/>
                <w:numId w:val="6"/>
              </w:numPr>
              <w:spacing w:before="100" w:beforeAutospacing="1" w:after="150" w:line="240" w:lineRule="auto"/>
              <w:jc w:val="both"/>
              <w:rPr>
                <w:rFonts w:eastAsia="Times New Roman" w:cstheme="minorHAnsi"/>
                <w:color w:val="0E1C3D"/>
                <w:sz w:val="24"/>
                <w:szCs w:val="24"/>
              </w:rPr>
            </w:pPr>
            <w:r w:rsidRPr="00D56310">
              <w:rPr>
                <w:rFonts w:eastAsia="Times New Roman" w:cstheme="minorHAnsi"/>
                <w:color w:val="0E1C3D"/>
                <w:sz w:val="24"/>
                <w:szCs w:val="24"/>
              </w:rPr>
              <w:t>MS SLA commits to 99.9% availability</w:t>
            </w:r>
          </w:p>
        </w:tc>
      </w:tr>
    </w:tbl>
    <w:p w14:paraId="38DD986C" w14:textId="77777777" w:rsidR="00D56310" w:rsidRPr="00D56310" w:rsidRDefault="00D56310" w:rsidP="00D56310">
      <w:pPr>
        <w:spacing w:before="100" w:beforeAutospacing="1" w:after="100" w:afterAutospacing="1" w:line="240" w:lineRule="auto"/>
        <w:jc w:val="both"/>
        <w:rPr>
          <w:rFonts w:eastAsia="Times New Roman" w:cstheme="minorHAnsi"/>
          <w:color w:val="0E1C3D"/>
          <w:sz w:val="24"/>
          <w:szCs w:val="24"/>
        </w:rPr>
      </w:pPr>
      <w:r w:rsidRPr="00D56310">
        <w:rPr>
          <w:rFonts w:eastAsia="Times New Roman" w:cstheme="minorHAnsi"/>
          <w:color w:val="0E1C3D"/>
          <w:sz w:val="24"/>
          <w:szCs w:val="24"/>
        </w:rPr>
        <w:t> </w:t>
      </w:r>
    </w:p>
    <w:p w14:paraId="282D4067" w14:textId="73BF9E25" w:rsidR="00D56310" w:rsidRPr="00D56310" w:rsidRDefault="00D56310" w:rsidP="00D56310">
      <w:pPr>
        <w:spacing w:before="100" w:beforeAutospacing="1" w:after="100" w:afterAutospacing="1" w:line="240" w:lineRule="auto"/>
        <w:jc w:val="both"/>
        <w:rPr>
          <w:rFonts w:eastAsia="Times New Roman" w:cstheme="minorHAnsi"/>
          <w:color w:val="0E1C3D"/>
          <w:sz w:val="24"/>
          <w:szCs w:val="24"/>
        </w:rPr>
      </w:pPr>
      <w:r w:rsidRPr="00D56310">
        <w:rPr>
          <w:rFonts w:eastAsia="Times New Roman" w:cstheme="minorHAnsi"/>
          <w:color w:val="0E1C3D"/>
          <w:sz w:val="24"/>
          <w:szCs w:val="24"/>
        </w:rPr>
        <w:t>A special note needs to be given to Office 365 licensing. With an on-premise solution, you’re able to differentiate between standard and enterprise licenses. With Office 365, this licensing isn’t so clear cut.</w:t>
      </w:r>
    </w:p>
    <w:p w14:paraId="6B0C68BC" w14:textId="77777777" w:rsidR="00D56310" w:rsidRPr="00D56310" w:rsidRDefault="00D56310" w:rsidP="00D56310">
      <w:pPr>
        <w:spacing w:before="100" w:beforeAutospacing="1" w:after="100" w:afterAutospacing="1" w:line="240" w:lineRule="auto"/>
        <w:jc w:val="both"/>
        <w:rPr>
          <w:rFonts w:eastAsia="Times New Roman" w:cstheme="minorHAnsi"/>
          <w:color w:val="0E1C3D"/>
          <w:sz w:val="24"/>
          <w:szCs w:val="24"/>
        </w:rPr>
      </w:pPr>
      <w:r w:rsidRPr="00D56310">
        <w:rPr>
          <w:rFonts w:eastAsia="Times New Roman" w:cstheme="minorHAnsi"/>
          <w:color w:val="0E1C3D"/>
          <w:sz w:val="24"/>
          <w:szCs w:val="24"/>
        </w:rPr>
        <w:lastRenderedPageBreak/>
        <w:t>Microsoft has come up with a number of plans that are intended to cater for firms of different sizes. These not only have different features rolled into them but have a different price point per user per month. In summary, these are:</w:t>
      </w:r>
    </w:p>
    <w:p w14:paraId="561AF2C6" w14:textId="77777777" w:rsidR="00D56310" w:rsidRPr="00D56310" w:rsidRDefault="00D56310" w:rsidP="00D56310">
      <w:pPr>
        <w:numPr>
          <w:ilvl w:val="0"/>
          <w:numId w:val="7"/>
        </w:numPr>
        <w:spacing w:before="100" w:beforeAutospacing="1" w:after="150" w:line="240" w:lineRule="auto"/>
        <w:jc w:val="both"/>
        <w:rPr>
          <w:rFonts w:eastAsia="Times New Roman" w:cstheme="minorHAnsi"/>
          <w:color w:val="0E1C3D"/>
          <w:sz w:val="24"/>
          <w:szCs w:val="24"/>
        </w:rPr>
      </w:pPr>
      <w:r w:rsidRPr="00D56310">
        <w:rPr>
          <w:rFonts w:eastAsia="Times New Roman" w:cstheme="minorHAnsi"/>
          <w:color w:val="0E1C3D"/>
          <w:sz w:val="24"/>
          <w:szCs w:val="24"/>
        </w:rPr>
        <w:t>Office 365 Business Essentials ($5 per user per month)</w:t>
      </w:r>
    </w:p>
    <w:p w14:paraId="62E08725" w14:textId="77777777" w:rsidR="00D56310" w:rsidRPr="00D56310" w:rsidRDefault="00D56310" w:rsidP="00D56310">
      <w:pPr>
        <w:numPr>
          <w:ilvl w:val="0"/>
          <w:numId w:val="7"/>
        </w:numPr>
        <w:spacing w:before="100" w:beforeAutospacing="1" w:after="150" w:line="240" w:lineRule="auto"/>
        <w:jc w:val="both"/>
        <w:rPr>
          <w:rFonts w:eastAsia="Times New Roman" w:cstheme="minorHAnsi"/>
          <w:color w:val="0E1C3D"/>
          <w:sz w:val="24"/>
          <w:szCs w:val="24"/>
        </w:rPr>
      </w:pPr>
      <w:r w:rsidRPr="00D56310">
        <w:rPr>
          <w:rFonts w:eastAsia="Times New Roman" w:cstheme="minorHAnsi"/>
          <w:color w:val="0E1C3D"/>
          <w:sz w:val="24"/>
          <w:szCs w:val="24"/>
        </w:rPr>
        <w:t>Office 365 Business ($8.25 per user per month)</w:t>
      </w:r>
    </w:p>
    <w:p w14:paraId="5AAD81E3" w14:textId="77777777" w:rsidR="00D56310" w:rsidRPr="00D56310" w:rsidRDefault="00D56310" w:rsidP="00D56310">
      <w:pPr>
        <w:numPr>
          <w:ilvl w:val="0"/>
          <w:numId w:val="7"/>
        </w:numPr>
        <w:spacing w:before="100" w:beforeAutospacing="1" w:after="150" w:line="240" w:lineRule="auto"/>
        <w:jc w:val="both"/>
        <w:rPr>
          <w:rFonts w:eastAsia="Times New Roman" w:cstheme="minorHAnsi"/>
          <w:color w:val="0E1C3D"/>
          <w:sz w:val="24"/>
          <w:szCs w:val="24"/>
        </w:rPr>
      </w:pPr>
      <w:r w:rsidRPr="00D56310">
        <w:rPr>
          <w:rFonts w:eastAsia="Times New Roman" w:cstheme="minorHAnsi"/>
          <w:color w:val="0E1C3D"/>
          <w:sz w:val="24"/>
          <w:szCs w:val="24"/>
        </w:rPr>
        <w:t>Office 365 Business Premium ($12.50 per user per month)</w:t>
      </w:r>
    </w:p>
    <w:p w14:paraId="4D5CCD70" w14:textId="77777777" w:rsidR="00D56310" w:rsidRPr="00D56310" w:rsidRDefault="00D56310" w:rsidP="00D56310">
      <w:pPr>
        <w:spacing w:before="100" w:beforeAutospacing="1" w:after="100" w:afterAutospacing="1" w:line="240" w:lineRule="auto"/>
        <w:jc w:val="both"/>
        <w:rPr>
          <w:rFonts w:eastAsia="Times New Roman" w:cstheme="minorHAnsi"/>
          <w:color w:val="0E1C3D"/>
          <w:sz w:val="24"/>
          <w:szCs w:val="24"/>
        </w:rPr>
      </w:pPr>
      <w:r w:rsidRPr="00D56310">
        <w:rPr>
          <w:rFonts w:eastAsia="Times New Roman" w:cstheme="minorHAnsi"/>
          <w:color w:val="0E1C3D"/>
          <w:sz w:val="24"/>
          <w:szCs w:val="24"/>
        </w:rPr>
        <w:t>More information is </w:t>
      </w:r>
      <w:hyperlink r:id="rId7" w:tgtFrame="_blank" w:history="1">
        <w:r w:rsidRPr="00D56310">
          <w:rPr>
            <w:rFonts w:eastAsia="Times New Roman" w:cstheme="minorHAnsi"/>
            <w:color w:val="0E1C3D"/>
            <w:sz w:val="24"/>
            <w:szCs w:val="24"/>
          </w:rPr>
          <w:t>available here</w:t>
        </w:r>
      </w:hyperlink>
      <w:r w:rsidRPr="00D56310">
        <w:rPr>
          <w:rFonts w:eastAsia="Times New Roman" w:cstheme="minorHAnsi"/>
          <w:color w:val="0E1C3D"/>
          <w:sz w:val="24"/>
          <w:szCs w:val="24"/>
        </w:rPr>
        <w:t>, though obviously pricing will vary by country and region.</w:t>
      </w:r>
    </w:p>
    <w:p w14:paraId="7C4211B5" w14:textId="6D43D12F" w:rsidR="00D56310" w:rsidRPr="00D56310" w:rsidRDefault="00D56310" w:rsidP="00D56310">
      <w:pPr>
        <w:spacing w:before="100" w:beforeAutospacing="1" w:after="100" w:afterAutospacing="1" w:line="240" w:lineRule="auto"/>
        <w:jc w:val="both"/>
        <w:outlineLvl w:val="1"/>
        <w:rPr>
          <w:rFonts w:ascii="Helvetica" w:eastAsia="Times New Roman" w:hAnsi="Helvetica" w:cs="Helvetica"/>
          <w:b/>
          <w:bCs/>
          <w:color w:val="0E1C3D"/>
          <w:sz w:val="60"/>
          <w:szCs w:val="60"/>
        </w:rPr>
      </w:pPr>
      <w:r w:rsidRPr="00D56310">
        <w:rPr>
          <w:rFonts w:ascii="Helvetica" w:eastAsia="Times New Roman" w:hAnsi="Helvetica" w:cs="Helvetica"/>
          <w:b/>
          <w:bCs/>
          <w:color w:val="0E1C3D"/>
          <w:sz w:val="60"/>
          <w:szCs w:val="60"/>
        </w:rPr>
        <w:t>Different features set</w:t>
      </w:r>
    </w:p>
    <w:p w14:paraId="0DAE4CA9" w14:textId="762FFAAE" w:rsidR="00D56310" w:rsidRPr="00D56310" w:rsidRDefault="00D56310" w:rsidP="00D56310">
      <w:pPr>
        <w:spacing w:before="100" w:beforeAutospacing="1" w:after="100" w:afterAutospacing="1" w:line="240" w:lineRule="auto"/>
        <w:jc w:val="both"/>
        <w:rPr>
          <w:rFonts w:ascii="Helvetica" w:eastAsia="Times New Roman" w:hAnsi="Helvetica" w:cs="Helvetica"/>
          <w:color w:val="0E1C3D"/>
          <w:sz w:val="30"/>
          <w:szCs w:val="30"/>
        </w:rPr>
      </w:pPr>
      <w:r w:rsidRPr="00D56310">
        <w:rPr>
          <w:rFonts w:ascii="Helvetica" w:eastAsia="Times New Roman" w:hAnsi="Helvetica" w:cs="Helvetica"/>
          <w:noProof/>
          <w:color w:val="0E1C3D"/>
          <w:sz w:val="30"/>
          <w:szCs w:val="30"/>
        </w:rPr>
        <w:drawing>
          <wp:inline distT="0" distB="0" distL="0" distR="0" wp14:anchorId="345A714C" wp14:editId="29F34F25">
            <wp:extent cx="5943600" cy="2030730"/>
            <wp:effectExtent l="0" t="0" r="0" b="7620"/>
            <wp:docPr id="2" name="Picture 2" descr="Different feature sets between SharePoint ver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fferent feature sets between SharePoint vers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030730"/>
                    </a:xfrm>
                    <a:prstGeom prst="rect">
                      <a:avLst/>
                    </a:prstGeom>
                    <a:noFill/>
                    <a:ln>
                      <a:noFill/>
                    </a:ln>
                  </pic:spPr>
                </pic:pic>
              </a:graphicData>
            </a:graphic>
          </wp:inline>
        </w:drawing>
      </w:r>
    </w:p>
    <w:p w14:paraId="72BFA544" w14:textId="77777777" w:rsidR="00D56310" w:rsidRPr="00D56310" w:rsidRDefault="00D56310" w:rsidP="00D56310">
      <w:pPr>
        <w:spacing w:before="100" w:beforeAutospacing="1" w:after="100" w:afterAutospacing="1" w:line="240" w:lineRule="auto"/>
        <w:jc w:val="both"/>
        <w:rPr>
          <w:rFonts w:eastAsia="Times New Roman" w:cstheme="minorHAnsi"/>
          <w:color w:val="0E1C3D"/>
          <w:sz w:val="24"/>
          <w:szCs w:val="24"/>
        </w:rPr>
      </w:pPr>
      <w:r w:rsidRPr="00D56310">
        <w:rPr>
          <w:rFonts w:eastAsia="Times New Roman" w:cstheme="minorHAnsi"/>
          <w:color w:val="0E1C3D"/>
          <w:sz w:val="24"/>
          <w:szCs w:val="24"/>
        </w:rPr>
        <w:t>On Prem and Cloud SharePoint, or rather Office 365, also differ by feature set. Back in the early days of Office 365 these differences were quite pronounced. Office 365, or its even earlier incarnation BPOS (remember that one!), was quite a way behind SharePoint 2010 and 2013.</w:t>
      </w:r>
    </w:p>
    <w:p w14:paraId="3D34128C" w14:textId="77777777" w:rsidR="00D56310" w:rsidRPr="00D56310" w:rsidRDefault="00D56310" w:rsidP="00D56310">
      <w:pPr>
        <w:spacing w:before="100" w:beforeAutospacing="1" w:after="100" w:afterAutospacing="1" w:line="240" w:lineRule="auto"/>
        <w:jc w:val="both"/>
        <w:rPr>
          <w:rFonts w:eastAsia="Times New Roman" w:cstheme="minorHAnsi"/>
          <w:color w:val="0E1C3D"/>
          <w:sz w:val="24"/>
          <w:szCs w:val="24"/>
        </w:rPr>
      </w:pPr>
      <w:r w:rsidRPr="00D56310">
        <w:rPr>
          <w:rFonts w:eastAsia="Times New Roman" w:cstheme="minorHAnsi"/>
          <w:color w:val="0E1C3D"/>
          <w:sz w:val="24"/>
          <w:szCs w:val="24"/>
        </w:rPr>
        <w:t>Then Microsoft really started to focus on the Cloud and Office 365 started pulling ahead in terms of what it offered end users. Microsoft is now looking at bringing some of the more advanced Cloud features of Office 365, like Delve, to those still operating On Prem SharePoint - the </w:t>
      </w:r>
      <w:hyperlink r:id="rId9" w:history="1">
        <w:r w:rsidRPr="00D56310">
          <w:rPr>
            <w:rFonts w:eastAsia="Times New Roman" w:cstheme="minorHAnsi"/>
            <w:color w:val="0E1C3D"/>
            <w:sz w:val="24"/>
            <w:szCs w:val="24"/>
          </w:rPr>
          <w:t>release of SharePoint 2016</w:t>
        </w:r>
      </w:hyperlink>
      <w:r w:rsidRPr="00D56310">
        <w:rPr>
          <w:rFonts w:eastAsia="Times New Roman" w:cstheme="minorHAnsi"/>
          <w:color w:val="0E1C3D"/>
          <w:sz w:val="24"/>
          <w:szCs w:val="24"/>
        </w:rPr>
        <w:t> will start to address this.</w:t>
      </w:r>
    </w:p>
    <w:p w14:paraId="11B84D9E" w14:textId="77777777" w:rsidR="00D56310" w:rsidRPr="00D56310" w:rsidRDefault="00D56310" w:rsidP="00D56310">
      <w:pPr>
        <w:spacing w:before="100" w:beforeAutospacing="1" w:after="100" w:afterAutospacing="1" w:line="240" w:lineRule="auto"/>
        <w:jc w:val="both"/>
        <w:rPr>
          <w:rFonts w:eastAsia="Times New Roman" w:cstheme="minorHAnsi"/>
          <w:color w:val="0E1C3D"/>
          <w:sz w:val="24"/>
          <w:szCs w:val="24"/>
        </w:rPr>
      </w:pPr>
      <w:r w:rsidRPr="00D56310">
        <w:rPr>
          <w:rFonts w:eastAsia="Times New Roman" w:cstheme="minorHAnsi"/>
          <w:color w:val="0E1C3D"/>
          <w:sz w:val="24"/>
          <w:szCs w:val="24"/>
        </w:rPr>
        <w:t>Office 365 does currently have a number of ‘exclusive’ features. These features include:</w:t>
      </w:r>
    </w:p>
    <w:p w14:paraId="6686682F" w14:textId="77777777" w:rsidR="00D56310" w:rsidRPr="00D56310" w:rsidRDefault="00143C05" w:rsidP="00D56310">
      <w:pPr>
        <w:numPr>
          <w:ilvl w:val="0"/>
          <w:numId w:val="8"/>
        </w:numPr>
        <w:spacing w:before="100" w:beforeAutospacing="1" w:after="150" w:line="240" w:lineRule="auto"/>
        <w:jc w:val="both"/>
        <w:rPr>
          <w:rFonts w:eastAsia="Times New Roman" w:cstheme="minorHAnsi"/>
          <w:color w:val="0E1C3D"/>
          <w:sz w:val="24"/>
          <w:szCs w:val="24"/>
        </w:rPr>
      </w:pPr>
      <w:hyperlink r:id="rId10" w:tgtFrame="_blank" w:history="1">
        <w:r w:rsidR="00D56310" w:rsidRPr="00D56310">
          <w:rPr>
            <w:rFonts w:eastAsia="Times New Roman" w:cstheme="minorHAnsi"/>
            <w:color w:val="0E1C3D"/>
            <w:sz w:val="24"/>
            <w:szCs w:val="24"/>
          </w:rPr>
          <w:t>NextGen Portals</w:t>
        </w:r>
      </w:hyperlink>
      <w:r w:rsidR="00D56310" w:rsidRPr="00D56310">
        <w:rPr>
          <w:rFonts w:eastAsia="Times New Roman" w:cstheme="minorHAnsi"/>
          <w:color w:val="0E1C3D"/>
          <w:sz w:val="24"/>
          <w:szCs w:val="24"/>
        </w:rPr>
        <w:t>: Out of the box “ready to go” portals</w:t>
      </w:r>
    </w:p>
    <w:p w14:paraId="4D57BF58" w14:textId="77777777" w:rsidR="00D56310" w:rsidRPr="00D56310" w:rsidRDefault="00143C05" w:rsidP="00D56310">
      <w:pPr>
        <w:numPr>
          <w:ilvl w:val="0"/>
          <w:numId w:val="8"/>
        </w:numPr>
        <w:spacing w:before="100" w:beforeAutospacing="1" w:after="150" w:line="240" w:lineRule="auto"/>
        <w:jc w:val="both"/>
        <w:rPr>
          <w:rFonts w:eastAsia="Times New Roman" w:cstheme="minorHAnsi"/>
          <w:color w:val="0E1C3D"/>
          <w:sz w:val="24"/>
          <w:szCs w:val="24"/>
        </w:rPr>
      </w:pPr>
      <w:hyperlink r:id="rId11" w:history="1">
        <w:r w:rsidR="00D56310" w:rsidRPr="00D56310">
          <w:rPr>
            <w:rFonts w:eastAsia="Times New Roman" w:cstheme="minorHAnsi"/>
            <w:color w:val="0E1C3D"/>
            <w:sz w:val="24"/>
            <w:szCs w:val="24"/>
          </w:rPr>
          <w:t>Delve</w:t>
        </w:r>
      </w:hyperlink>
      <w:r w:rsidR="00D56310" w:rsidRPr="00D56310">
        <w:rPr>
          <w:rFonts w:eastAsia="Times New Roman" w:cstheme="minorHAnsi"/>
          <w:color w:val="0E1C3D"/>
          <w:sz w:val="24"/>
          <w:szCs w:val="24"/>
        </w:rPr>
        <w:t>: A technology based on </w:t>
      </w:r>
      <w:hyperlink r:id="rId12" w:tgtFrame="_blank" w:history="1">
        <w:r w:rsidR="00D56310" w:rsidRPr="00D56310">
          <w:rPr>
            <w:rFonts w:eastAsia="Times New Roman" w:cstheme="minorHAnsi"/>
            <w:color w:val="0E1C3D"/>
            <w:sz w:val="24"/>
            <w:szCs w:val="24"/>
          </w:rPr>
          <w:t>Office Graph</w:t>
        </w:r>
      </w:hyperlink>
      <w:r w:rsidR="00D56310" w:rsidRPr="00D56310">
        <w:rPr>
          <w:rFonts w:eastAsia="Times New Roman" w:cstheme="minorHAnsi"/>
          <w:color w:val="0E1C3D"/>
          <w:sz w:val="24"/>
          <w:szCs w:val="24"/>
        </w:rPr>
        <w:t> that presents “relevant information” to you based on your actions and interactions with colleague, files and so on.</w:t>
      </w:r>
    </w:p>
    <w:p w14:paraId="3A547EDE" w14:textId="77777777" w:rsidR="00D56310" w:rsidRPr="00D56310" w:rsidRDefault="00143C05" w:rsidP="00D56310">
      <w:pPr>
        <w:numPr>
          <w:ilvl w:val="0"/>
          <w:numId w:val="8"/>
        </w:numPr>
        <w:spacing w:before="100" w:beforeAutospacing="1" w:after="150" w:line="240" w:lineRule="auto"/>
        <w:jc w:val="both"/>
        <w:rPr>
          <w:rFonts w:eastAsia="Times New Roman" w:cstheme="minorHAnsi"/>
          <w:color w:val="0E1C3D"/>
          <w:sz w:val="24"/>
          <w:szCs w:val="24"/>
        </w:rPr>
      </w:pPr>
      <w:hyperlink r:id="rId13" w:tgtFrame="_blank" w:history="1">
        <w:r w:rsidR="00D56310" w:rsidRPr="00D56310">
          <w:rPr>
            <w:rFonts w:eastAsia="Times New Roman" w:cstheme="minorHAnsi"/>
            <w:color w:val="0E1C3D"/>
            <w:sz w:val="24"/>
            <w:szCs w:val="24"/>
          </w:rPr>
          <w:t>Sway</w:t>
        </w:r>
      </w:hyperlink>
      <w:r w:rsidR="00D56310" w:rsidRPr="00D56310">
        <w:rPr>
          <w:rFonts w:eastAsia="Times New Roman" w:cstheme="minorHAnsi"/>
          <w:color w:val="0E1C3D"/>
          <w:sz w:val="24"/>
          <w:szCs w:val="24"/>
        </w:rPr>
        <w:t>: A presentation web par that allows users to combine text, images and videos locally and from the wider internet to create a usable website.</w:t>
      </w:r>
    </w:p>
    <w:p w14:paraId="5693D3B4" w14:textId="77777777" w:rsidR="00D56310" w:rsidRPr="00D56310" w:rsidRDefault="00143C05" w:rsidP="00D56310">
      <w:pPr>
        <w:numPr>
          <w:ilvl w:val="0"/>
          <w:numId w:val="8"/>
        </w:numPr>
        <w:spacing w:before="100" w:beforeAutospacing="1" w:after="150" w:line="240" w:lineRule="auto"/>
        <w:jc w:val="both"/>
        <w:rPr>
          <w:rFonts w:eastAsia="Times New Roman" w:cstheme="minorHAnsi"/>
          <w:color w:val="0E1C3D"/>
          <w:sz w:val="24"/>
          <w:szCs w:val="24"/>
        </w:rPr>
      </w:pPr>
      <w:hyperlink r:id="rId14" w:history="1">
        <w:r w:rsidR="00D56310" w:rsidRPr="00D56310">
          <w:rPr>
            <w:rFonts w:eastAsia="Times New Roman" w:cstheme="minorHAnsi"/>
            <w:color w:val="0E1C3D"/>
            <w:sz w:val="24"/>
            <w:szCs w:val="24"/>
          </w:rPr>
          <w:t>Yammer Integration</w:t>
        </w:r>
      </w:hyperlink>
      <w:r w:rsidR="00D56310" w:rsidRPr="00D56310">
        <w:rPr>
          <w:rFonts w:eastAsia="Times New Roman" w:cstheme="minorHAnsi"/>
          <w:color w:val="0E1C3D"/>
          <w:sz w:val="24"/>
          <w:szCs w:val="24"/>
        </w:rPr>
        <w:t>: Yammer is the enterprise social network that's being gradually rolled into all Office 365 features. Single sign-on was achieved recently and soon comments and conversations will be possible in Yammer groups</w:t>
      </w:r>
    </w:p>
    <w:p w14:paraId="002D7E0E" w14:textId="77777777" w:rsidR="00D56310" w:rsidRPr="00D56310" w:rsidRDefault="00143C05" w:rsidP="00D56310">
      <w:pPr>
        <w:numPr>
          <w:ilvl w:val="0"/>
          <w:numId w:val="8"/>
        </w:numPr>
        <w:spacing w:before="100" w:beforeAutospacing="1" w:after="150" w:line="240" w:lineRule="auto"/>
        <w:jc w:val="both"/>
        <w:rPr>
          <w:rFonts w:eastAsia="Times New Roman" w:cstheme="minorHAnsi"/>
          <w:color w:val="0E1C3D"/>
          <w:sz w:val="24"/>
          <w:szCs w:val="24"/>
        </w:rPr>
      </w:pPr>
      <w:hyperlink r:id="rId15" w:history="1">
        <w:r w:rsidR="00D56310" w:rsidRPr="00D56310">
          <w:rPr>
            <w:rFonts w:eastAsia="Times New Roman" w:cstheme="minorHAnsi"/>
            <w:color w:val="0E1C3D"/>
            <w:sz w:val="24"/>
            <w:szCs w:val="24"/>
          </w:rPr>
          <w:t>Office 365 Groups</w:t>
        </w:r>
      </w:hyperlink>
      <w:r w:rsidR="00D56310" w:rsidRPr="00D56310">
        <w:rPr>
          <w:rFonts w:eastAsia="Times New Roman" w:cstheme="minorHAnsi"/>
          <w:color w:val="0E1C3D"/>
          <w:sz w:val="24"/>
          <w:szCs w:val="24"/>
        </w:rPr>
        <w:t>: This is a way of using different Office 365 applications together. For instance, syncing lists between applications</w:t>
      </w:r>
    </w:p>
    <w:p w14:paraId="6C499482" w14:textId="77777777" w:rsidR="00D56310" w:rsidRPr="00D56310" w:rsidRDefault="00D56310" w:rsidP="00D56310">
      <w:pPr>
        <w:numPr>
          <w:ilvl w:val="0"/>
          <w:numId w:val="8"/>
        </w:numPr>
        <w:spacing w:before="100" w:beforeAutospacing="1" w:after="150" w:line="240" w:lineRule="auto"/>
        <w:jc w:val="both"/>
        <w:rPr>
          <w:rFonts w:eastAsia="Times New Roman" w:cstheme="minorHAnsi"/>
          <w:color w:val="0E1C3D"/>
          <w:sz w:val="24"/>
          <w:szCs w:val="24"/>
        </w:rPr>
      </w:pPr>
      <w:r w:rsidRPr="00D56310">
        <w:rPr>
          <w:rFonts w:eastAsia="Times New Roman" w:cstheme="minorHAnsi"/>
          <w:color w:val="0E1C3D"/>
          <w:sz w:val="24"/>
          <w:szCs w:val="24"/>
        </w:rPr>
        <w:t>Regular updates: Over the last 12 months over 450 updates have been rolled out </w:t>
      </w:r>
      <w:hyperlink r:id="rId16" w:tgtFrame="_blank" w:history="1">
        <w:r w:rsidRPr="00D56310">
          <w:rPr>
            <w:rFonts w:eastAsia="Times New Roman" w:cstheme="minorHAnsi"/>
            <w:color w:val="0E1C3D"/>
            <w:sz w:val="24"/>
            <w:szCs w:val="24"/>
          </w:rPr>
          <w:t>with more coming all the time</w:t>
        </w:r>
      </w:hyperlink>
      <w:r w:rsidRPr="00D56310">
        <w:rPr>
          <w:rFonts w:eastAsia="Times New Roman" w:cstheme="minorHAnsi"/>
          <w:color w:val="0E1C3D"/>
          <w:sz w:val="24"/>
          <w:szCs w:val="24"/>
        </w:rPr>
        <w:t>.</w:t>
      </w:r>
    </w:p>
    <w:p w14:paraId="5DD32C9F" w14:textId="77777777" w:rsidR="00D56310" w:rsidRPr="00D56310" w:rsidRDefault="00D56310" w:rsidP="00D56310">
      <w:pPr>
        <w:spacing w:before="100" w:beforeAutospacing="1" w:after="100" w:afterAutospacing="1" w:line="240" w:lineRule="auto"/>
        <w:jc w:val="both"/>
        <w:outlineLvl w:val="1"/>
        <w:rPr>
          <w:rFonts w:ascii="Helvetica" w:eastAsia="Times New Roman" w:hAnsi="Helvetica" w:cs="Helvetica"/>
          <w:b/>
          <w:bCs/>
          <w:color w:val="0E1C3D"/>
          <w:sz w:val="60"/>
          <w:szCs w:val="60"/>
        </w:rPr>
      </w:pPr>
      <w:r w:rsidRPr="00D56310">
        <w:rPr>
          <w:rFonts w:ascii="Helvetica" w:eastAsia="Times New Roman" w:hAnsi="Helvetica" w:cs="Helvetica"/>
          <w:b/>
          <w:bCs/>
          <w:color w:val="0E1C3D"/>
          <w:sz w:val="60"/>
          <w:szCs w:val="60"/>
        </w:rPr>
        <w:t>A changing picture</w:t>
      </w:r>
    </w:p>
    <w:p w14:paraId="0963BF7C" w14:textId="7554DA95" w:rsidR="00D56310" w:rsidRPr="00D56310" w:rsidRDefault="00D56310" w:rsidP="00D56310">
      <w:pPr>
        <w:spacing w:before="100" w:beforeAutospacing="1" w:after="100" w:afterAutospacing="1" w:line="240" w:lineRule="auto"/>
        <w:jc w:val="both"/>
        <w:rPr>
          <w:rFonts w:ascii="Helvetica" w:eastAsia="Times New Roman" w:hAnsi="Helvetica" w:cs="Helvetica"/>
          <w:color w:val="0E1C3D"/>
          <w:sz w:val="30"/>
          <w:szCs w:val="30"/>
        </w:rPr>
      </w:pPr>
      <w:r w:rsidRPr="00D56310">
        <w:rPr>
          <w:rFonts w:ascii="Helvetica" w:eastAsia="Times New Roman" w:hAnsi="Helvetica" w:cs="Helvetica"/>
          <w:noProof/>
          <w:color w:val="0E1C3D"/>
          <w:sz w:val="30"/>
          <w:szCs w:val="30"/>
        </w:rPr>
        <w:drawing>
          <wp:inline distT="0" distB="0" distL="0" distR="0" wp14:anchorId="0CB945E2" wp14:editId="4908E563">
            <wp:extent cx="5943600" cy="2030730"/>
            <wp:effectExtent l="0" t="0" r="0" b="7620"/>
            <wp:docPr id="1" name="Picture 1" descr="The evolution of the SharePoint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evolution of the SharePoint environm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030730"/>
                    </a:xfrm>
                    <a:prstGeom prst="rect">
                      <a:avLst/>
                    </a:prstGeom>
                    <a:noFill/>
                    <a:ln>
                      <a:noFill/>
                    </a:ln>
                  </pic:spPr>
                </pic:pic>
              </a:graphicData>
            </a:graphic>
          </wp:inline>
        </w:drawing>
      </w:r>
    </w:p>
    <w:p w14:paraId="52B5A4DA" w14:textId="77777777" w:rsidR="00D56310" w:rsidRPr="00D56310" w:rsidRDefault="00D56310" w:rsidP="00D56310">
      <w:pPr>
        <w:spacing w:before="100" w:beforeAutospacing="1" w:after="100" w:afterAutospacing="1" w:line="240" w:lineRule="auto"/>
        <w:jc w:val="both"/>
        <w:rPr>
          <w:rFonts w:eastAsia="Times New Roman" w:cstheme="minorHAnsi"/>
          <w:color w:val="0E1C3D"/>
          <w:sz w:val="24"/>
          <w:szCs w:val="24"/>
        </w:rPr>
      </w:pPr>
      <w:r w:rsidRPr="00D56310">
        <w:rPr>
          <w:rFonts w:eastAsia="Times New Roman" w:cstheme="minorHAnsi"/>
          <w:color w:val="0E1C3D"/>
          <w:sz w:val="24"/>
          <w:szCs w:val="24"/>
        </w:rPr>
        <w:t>What we hope we’ve shown you with this initial post is some of the growing differences between SharePoint versions and Office 365. As we said, this picture is changing. Microsoft are addressing some key concerns from users in regards to the product and rolling these out across Office 365.</w:t>
      </w:r>
    </w:p>
    <w:p w14:paraId="1D8230DD" w14:textId="4200A33B" w:rsidR="00D56310" w:rsidRDefault="00D56310" w:rsidP="00D56310">
      <w:pPr>
        <w:spacing w:before="100" w:beforeAutospacing="1" w:after="100" w:afterAutospacing="1" w:line="240" w:lineRule="auto"/>
        <w:jc w:val="both"/>
        <w:rPr>
          <w:rFonts w:eastAsia="Times New Roman" w:cstheme="minorHAnsi"/>
          <w:color w:val="0E1C3D"/>
          <w:sz w:val="24"/>
          <w:szCs w:val="24"/>
        </w:rPr>
      </w:pPr>
      <w:r w:rsidRPr="00D56310">
        <w:rPr>
          <w:rFonts w:eastAsia="Times New Roman" w:cstheme="minorHAnsi"/>
          <w:color w:val="0E1C3D"/>
          <w:sz w:val="24"/>
          <w:szCs w:val="24"/>
        </w:rPr>
        <w:t>SharePoint 2016, as well as its </w:t>
      </w:r>
      <w:hyperlink r:id="rId18" w:history="1">
        <w:r w:rsidRPr="00D56310">
          <w:rPr>
            <w:rFonts w:eastAsia="Times New Roman" w:cstheme="minorHAnsi"/>
            <w:color w:val="0E1C3D"/>
            <w:sz w:val="24"/>
            <w:szCs w:val="24"/>
          </w:rPr>
          <w:t>cloud version on Office 365</w:t>
        </w:r>
      </w:hyperlink>
      <w:r w:rsidRPr="00D56310">
        <w:rPr>
          <w:rFonts w:eastAsia="Times New Roman" w:cstheme="minorHAnsi"/>
          <w:color w:val="0E1C3D"/>
          <w:sz w:val="24"/>
          <w:szCs w:val="24"/>
        </w:rPr>
        <w:t>, looks like it’ll be blurring the line between the two solution types even further as it’ll look to bring some of the current cloud based solutions back down to the ground.</w:t>
      </w:r>
    </w:p>
    <w:p w14:paraId="2D82F370" w14:textId="3B1029E0" w:rsidR="000C4B20" w:rsidRDefault="000C4B20">
      <w:pPr>
        <w:rPr>
          <w:rFonts w:eastAsia="Times New Roman" w:cstheme="minorHAnsi"/>
          <w:color w:val="0E1C3D"/>
          <w:sz w:val="24"/>
          <w:szCs w:val="24"/>
        </w:rPr>
      </w:pPr>
      <w:r>
        <w:rPr>
          <w:rFonts w:eastAsia="Times New Roman" w:cstheme="minorHAnsi"/>
          <w:color w:val="0E1C3D"/>
          <w:sz w:val="24"/>
          <w:szCs w:val="24"/>
        </w:rPr>
        <w:br w:type="page"/>
      </w:r>
    </w:p>
    <w:p w14:paraId="41A6F839" w14:textId="576A6813" w:rsidR="000C4B20" w:rsidRPr="00D56310" w:rsidRDefault="000C4B20" w:rsidP="000C4B20">
      <w:pPr>
        <w:spacing w:before="100" w:beforeAutospacing="1" w:after="100" w:afterAutospacing="1" w:line="240" w:lineRule="auto"/>
        <w:jc w:val="both"/>
        <w:outlineLvl w:val="2"/>
        <w:rPr>
          <w:rFonts w:ascii="Helvetica" w:eastAsia="Times New Roman" w:hAnsi="Helvetica" w:cs="Helvetica"/>
          <w:b/>
          <w:bCs/>
          <w:color w:val="0E1C3D"/>
          <w:sz w:val="48"/>
          <w:szCs w:val="48"/>
        </w:rPr>
      </w:pPr>
      <w:r w:rsidRPr="00D56310">
        <w:rPr>
          <w:rFonts w:ascii="Helvetica" w:eastAsia="Times New Roman" w:hAnsi="Helvetica" w:cs="Helvetica"/>
          <w:b/>
          <w:bCs/>
          <w:color w:val="0E1C3D"/>
          <w:sz w:val="48"/>
          <w:szCs w:val="48"/>
        </w:rPr>
        <w:lastRenderedPageBreak/>
        <w:t>SharePoint 201</w:t>
      </w:r>
      <w:r w:rsidR="00705458">
        <w:rPr>
          <w:rFonts w:ascii="Helvetica" w:eastAsia="Times New Roman" w:hAnsi="Helvetica" w:cs="Helvetica"/>
          <w:b/>
          <w:bCs/>
          <w:color w:val="0E1C3D"/>
          <w:sz w:val="48"/>
          <w:szCs w:val="48"/>
        </w:rPr>
        <w:t>9</w:t>
      </w:r>
    </w:p>
    <w:p w14:paraId="7C93BDD8" w14:textId="77777777" w:rsidR="000C4B20" w:rsidRPr="000C4B20" w:rsidRDefault="000C4B20" w:rsidP="000C4B20">
      <w:pPr>
        <w:numPr>
          <w:ilvl w:val="0"/>
          <w:numId w:val="4"/>
        </w:numPr>
        <w:spacing w:before="100" w:beforeAutospacing="1" w:after="150" w:line="240" w:lineRule="auto"/>
        <w:jc w:val="both"/>
        <w:rPr>
          <w:rFonts w:eastAsia="Times New Roman" w:cstheme="minorHAnsi"/>
          <w:color w:val="0E1C3D"/>
          <w:sz w:val="24"/>
          <w:szCs w:val="24"/>
        </w:rPr>
      </w:pPr>
      <w:r w:rsidRPr="000C4B20">
        <w:rPr>
          <w:rFonts w:eastAsia="Times New Roman" w:cstheme="minorHAnsi"/>
          <w:color w:val="0E1C3D"/>
          <w:sz w:val="24"/>
          <w:szCs w:val="24"/>
        </w:rPr>
        <w:t>New UX features</w:t>
      </w:r>
    </w:p>
    <w:p w14:paraId="4AE70400" w14:textId="77777777" w:rsidR="000C4B20" w:rsidRPr="000C4B20" w:rsidRDefault="000C4B20" w:rsidP="000C4B20">
      <w:pPr>
        <w:numPr>
          <w:ilvl w:val="0"/>
          <w:numId w:val="4"/>
        </w:numPr>
        <w:spacing w:before="100" w:beforeAutospacing="1" w:after="150" w:line="240" w:lineRule="auto"/>
        <w:jc w:val="both"/>
        <w:rPr>
          <w:rFonts w:eastAsia="Times New Roman" w:cstheme="minorHAnsi"/>
          <w:color w:val="0E1C3D"/>
          <w:sz w:val="24"/>
          <w:szCs w:val="24"/>
        </w:rPr>
      </w:pPr>
      <w:r w:rsidRPr="000C4B20">
        <w:rPr>
          <w:rFonts w:eastAsia="Times New Roman" w:cstheme="minorHAnsi"/>
          <w:color w:val="0E1C3D"/>
          <w:sz w:val="24"/>
          <w:szCs w:val="24"/>
        </w:rPr>
        <w:t>Team site updates</w:t>
      </w:r>
    </w:p>
    <w:p w14:paraId="1B9149A5" w14:textId="77777777" w:rsidR="000C4B20" w:rsidRPr="000C4B20" w:rsidRDefault="000C4B20" w:rsidP="000C4B20">
      <w:pPr>
        <w:numPr>
          <w:ilvl w:val="0"/>
          <w:numId w:val="4"/>
        </w:numPr>
        <w:spacing w:before="100" w:beforeAutospacing="1" w:after="150" w:line="240" w:lineRule="auto"/>
        <w:jc w:val="both"/>
        <w:rPr>
          <w:rFonts w:eastAsia="Times New Roman" w:cstheme="minorHAnsi"/>
          <w:color w:val="0E1C3D"/>
          <w:sz w:val="24"/>
          <w:szCs w:val="24"/>
        </w:rPr>
      </w:pPr>
      <w:r w:rsidRPr="000C4B20">
        <w:rPr>
          <w:rFonts w:eastAsia="Times New Roman" w:cstheme="minorHAnsi"/>
          <w:color w:val="0E1C3D"/>
          <w:sz w:val="24"/>
          <w:szCs w:val="24"/>
        </w:rPr>
        <w:t>Communication site improvements</w:t>
      </w:r>
    </w:p>
    <w:p w14:paraId="2FC30A05" w14:textId="77777777" w:rsidR="000C4B20" w:rsidRPr="000C4B20" w:rsidRDefault="000C4B20" w:rsidP="000C4B20">
      <w:pPr>
        <w:numPr>
          <w:ilvl w:val="0"/>
          <w:numId w:val="4"/>
        </w:numPr>
        <w:spacing w:before="100" w:beforeAutospacing="1" w:after="150" w:line="240" w:lineRule="auto"/>
        <w:jc w:val="both"/>
        <w:rPr>
          <w:rFonts w:eastAsia="Times New Roman" w:cstheme="minorHAnsi"/>
          <w:color w:val="0E1C3D"/>
          <w:sz w:val="24"/>
          <w:szCs w:val="24"/>
        </w:rPr>
      </w:pPr>
      <w:r w:rsidRPr="000C4B20">
        <w:rPr>
          <w:rFonts w:eastAsia="Times New Roman" w:cstheme="minorHAnsi"/>
          <w:color w:val="0E1C3D"/>
          <w:sz w:val="24"/>
          <w:szCs w:val="24"/>
        </w:rPr>
        <w:t>Hybrid OneDrive environments</w:t>
      </w:r>
    </w:p>
    <w:p w14:paraId="68643BCE" w14:textId="77777777" w:rsidR="000C4B20" w:rsidRPr="000C4B20" w:rsidRDefault="000C4B20" w:rsidP="000C4B20">
      <w:pPr>
        <w:numPr>
          <w:ilvl w:val="0"/>
          <w:numId w:val="4"/>
        </w:numPr>
        <w:spacing w:before="100" w:beforeAutospacing="1" w:after="150" w:line="240" w:lineRule="auto"/>
        <w:jc w:val="both"/>
        <w:rPr>
          <w:rFonts w:eastAsia="Times New Roman" w:cstheme="minorHAnsi"/>
          <w:color w:val="0E1C3D"/>
          <w:sz w:val="24"/>
          <w:szCs w:val="24"/>
        </w:rPr>
      </w:pPr>
      <w:r w:rsidRPr="000C4B20">
        <w:rPr>
          <w:rFonts w:eastAsia="Times New Roman" w:cstheme="minorHAnsi"/>
          <w:color w:val="0E1C3D"/>
          <w:sz w:val="24"/>
          <w:szCs w:val="24"/>
        </w:rPr>
        <w:t>IT administration &amp; infrastructure updates</w:t>
      </w:r>
    </w:p>
    <w:p w14:paraId="68572D71" w14:textId="77777777" w:rsidR="000C4B20" w:rsidRPr="000C4B20" w:rsidRDefault="000C4B20" w:rsidP="000C4B20">
      <w:pPr>
        <w:numPr>
          <w:ilvl w:val="0"/>
          <w:numId w:val="4"/>
        </w:numPr>
        <w:spacing w:before="100" w:beforeAutospacing="1" w:after="150" w:line="240" w:lineRule="auto"/>
        <w:jc w:val="both"/>
        <w:rPr>
          <w:rFonts w:eastAsia="Times New Roman" w:cstheme="minorHAnsi"/>
          <w:color w:val="0E1C3D"/>
          <w:sz w:val="24"/>
          <w:szCs w:val="24"/>
        </w:rPr>
      </w:pPr>
      <w:r w:rsidRPr="000C4B20">
        <w:rPr>
          <w:rFonts w:eastAsia="Times New Roman" w:cstheme="minorHAnsi"/>
          <w:color w:val="0E1C3D"/>
          <w:sz w:val="24"/>
          <w:szCs w:val="24"/>
        </w:rPr>
        <w:t>Integration with hybrid environments</w:t>
      </w:r>
    </w:p>
    <w:p w14:paraId="4D5ED6B9" w14:textId="7D5AA6DA" w:rsidR="000C4B20" w:rsidRDefault="000C4B20" w:rsidP="00F87F12">
      <w:pPr>
        <w:numPr>
          <w:ilvl w:val="0"/>
          <w:numId w:val="4"/>
        </w:numPr>
        <w:spacing w:before="100" w:beforeAutospacing="1" w:after="150" w:line="240" w:lineRule="auto"/>
        <w:jc w:val="both"/>
        <w:rPr>
          <w:rFonts w:eastAsia="Times New Roman" w:cstheme="minorHAnsi"/>
          <w:color w:val="0E1C3D"/>
          <w:sz w:val="24"/>
          <w:szCs w:val="24"/>
        </w:rPr>
      </w:pPr>
      <w:r w:rsidRPr="000C4B20">
        <w:rPr>
          <w:rFonts w:eastAsia="Times New Roman" w:cstheme="minorHAnsi"/>
          <w:color w:val="0E1C3D"/>
          <w:sz w:val="24"/>
          <w:szCs w:val="24"/>
        </w:rPr>
        <w:t>SharePoint training courses</w:t>
      </w:r>
    </w:p>
    <w:p w14:paraId="19BFEB2A" w14:textId="01B6A479" w:rsidR="000C4B20" w:rsidRDefault="000C4B20" w:rsidP="00F87F12">
      <w:pPr>
        <w:numPr>
          <w:ilvl w:val="0"/>
          <w:numId w:val="4"/>
        </w:numPr>
        <w:spacing w:before="100" w:beforeAutospacing="1" w:after="150" w:line="240" w:lineRule="auto"/>
        <w:jc w:val="both"/>
        <w:rPr>
          <w:rFonts w:eastAsia="Times New Roman" w:cstheme="minorHAnsi"/>
          <w:color w:val="0E1C3D"/>
          <w:sz w:val="24"/>
          <w:szCs w:val="24"/>
        </w:rPr>
      </w:pPr>
      <w:r w:rsidRPr="000C4B20">
        <w:rPr>
          <w:rFonts w:eastAsia="Times New Roman" w:cstheme="minorHAnsi"/>
          <w:color w:val="0E1C3D"/>
          <w:sz w:val="24"/>
          <w:szCs w:val="24"/>
        </w:rPr>
        <w:t>Sync files with OneDrive sync client (NGSC)</w:t>
      </w:r>
    </w:p>
    <w:p w14:paraId="56D0634A" w14:textId="5B31B8AE" w:rsidR="00705458" w:rsidRPr="000C4B20" w:rsidRDefault="00705458" w:rsidP="00F87F12">
      <w:pPr>
        <w:numPr>
          <w:ilvl w:val="0"/>
          <w:numId w:val="4"/>
        </w:numPr>
        <w:spacing w:before="100" w:beforeAutospacing="1" w:after="150" w:line="240" w:lineRule="auto"/>
        <w:jc w:val="both"/>
        <w:rPr>
          <w:rFonts w:eastAsia="Times New Roman" w:cstheme="minorHAnsi"/>
          <w:color w:val="0E1C3D"/>
          <w:sz w:val="24"/>
          <w:szCs w:val="24"/>
        </w:rPr>
      </w:pPr>
      <w:r w:rsidRPr="00705458">
        <w:rPr>
          <w:rFonts w:eastAsia="Times New Roman" w:cstheme="minorHAnsi"/>
          <w:color w:val="0E1C3D"/>
          <w:sz w:val="24"/>
          <w:szCs w:val="24"/>
        </w:rPr>
        <w:t>Use of # and % characters in file and folder names</w:t>
      </w:r>
    </w:p>
    <w:p w14:paraId="104E3B8C" w14:textId="77777777" w:rsidR="000C4B20" w:rsidRDefault="000C4B20" w:rsidP="00D56310">
      <w:pPr>
        <w:spacing w:before="100" w:beforeAutospacing="1" w:after="100" w:afterAutospacing="1" w:line="240" w:lineRule="auto"/>
        <w:jc w:val="both"/>
        <w:rPr>
          <w:rFonts w:eastAsia="Times New Roman" w:cstheme="minorHAnsi"/>
          <w:color w:val="0E1C3D"/>
          <w:sz w:val="24"/>
          <w:szCs w:val="24"/>
        </w:rPr>
      </w:pPr>
    </w:p>
    <w:p w14:paraId="3AE1EE30" w14:textId="6AD26F0F" w:rsidR="00680F0B" w:rsidRDefault="000C4B20" w:rsidP="00D56310">
      <w:pPr>
        <w:spacing w:before="100" w:beforeAutospacing="1" w:after="100" w:afterAutospacing="1" w:line="240" w:lineRule="auto"/>
        <w:jc w:val="both"/>
        <w:rPr>
          <w:rFonts w:eastAsia="Times New Roman" w:cstheme="minorHAnsi"/>
          <w:color w:val="0E1C3D"/>
          <w:sz w:val="24"/>
          <w:szCs w:val="24"/>
        </w:rPr>
      </w:pPr>
      <w:r>
        <w:rPr>
          <w:noProof/>
        </w:rPr>
        <w:drawing>
          <wp:inline distT="0" distB="0" distL="0" distR="0" wp14:anchorId="03511618" wp14:editId="13828B1D">
            <wp:extent cx="5487333" cy="4597400"/>
            <wp:effectExtent l="0" t="0" r="0" b="0"/>
            <wp:docPr id="4" name="Picture 4" descr="SharePoint Server 2019 features chea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Point Server 2019 features cheatshee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11484" cy="4617634"/>
                    </a:xfrm>
                    <a:prstGeom prst="rect">
                      <a:avLst/>
                    </a:prstGeom>
                    <a:noFill/>
                    <a:ln>
                      <a:noFill/>
                    </a:ln>
                  </pic:spPr>
                </pic:pic>
              </a:graphicData>
            </a:graphic>
          </wp:inline>
        </w:drawing>
      </w:r>
    </w:p>
    <w:p w14:paraId="06B65FFA" w14:textId="6A1DE3B0" w:rsidR="00680F0B" w:rsidRPr="00571B04" w:rsidRDefault="00680F0B" w:rsidP="00D56310">
      <w:pPr>
        <w:spacing w:before="100" w:beforeAutospacing="1" w:after="100" w:afterAutospacing="1" w:line="240" w:lineRule="auto"/>
        <w:jc w:val="both"/>
        <w:rPr>
          <w:rFonts w:ascii="Helvetica" w:eastAsia="Times New Roman" w:hAnsi="Helvetica" w:cs="Helvetica"/>
          <w:b/>
          <w:bCs/>
          <w:color w:val="0E1C3D"/>
          <w:sz w:val="60"/>
          <w:szCs w:val="60"/>
        </w:rPr>
      </w:pPr>
      <w:r w:rsidRPr="00571B04">
        <w:rPr>
          <w:rFonts w:ascii="Helvetica" w:eastAsia="Times New Roman" w:hAnsi="Helvetica" w:cs="Helvetica"/>
          <w:b/>
          <w:bCs/>
          <w:color w:val="0E1C3D"/>
          <w:sz w:val="60"/>
          <w:szCs w:val="60"/>
        </w:rPr>
        <w:lastRenderedPageBreak/>
        <w:t>References:</w:t>
      </w:r>
    </w:p>
    <w:p w14:paraId="17B4D5F2" w14:textId="0C4C5E29" w:rsidR="00680F0B" w:rsidRPr="00143C05" w:rsidRDefault="00143C05" w:rsidP="00680F0B">
      <w:pPr>
        <w:pStyle w:val="ListParagraph"/>
        <w:numPr>
          <w:ilvl w:val="0"/>
          <w:numId w:val="9"/>
        </w:numPr>
        <w:spacing w:before="100" w:beforeAutospacing="1" w:after="100" w:afterAutospacing="1" w:line="240" w:lineRule="auto"/>
        <w:jc w:val="both"/>
        <w:rPr>
          <w:rStyle w:val="Hyperlink"/>
          <w:color w:val="auto"/>
          <w:u w:val="none"/>
        </w:rPr>
      </w:pPr>
      <w:hyperlink r:id="rId20" w:history="1">
        <w:r w:rsidR="00680F0B">
          <w:rPr>
            <w:rStyle w:val="Hyperlink"/>
          </w:rPr>
          <w:t>https://docs.microsoft.com/en-us/sharepoint/what-s-new/new-and-improved-features-in-sharepoint-server-2016</w:t>
        </w:r>
      </w:hyperlink>
    </w:p>
    <w:p w14:paraId="68C50B1B" w14:textId="4C67C7B7" w:rsidR="00143C05" w:rsidRDefault="00143C05" w:rsidP="00680F0B">
      <w:pPr>
        <w:pStyle w:val="ListParagraph"/>
        <w:numPr>
          <w:ilvl w:val="0"/>
          <w:numId w:val="9"/>
        </w:numPr>
        <w:spacing w:before="100" w:beforeAutospacing="1" w:after="100" w:afterAutospacing="1" w:line="240" w:lineRule="auto"/>
        <w:jc w:val="both"/>
      </w:pPr>
      <w:hyperlink r:id="rId21" w:history="1">
        <w:r>
          <w:rPr>
            <w:rStyle w:val="Hyperlink"/>
          </w:rPr>
          <w:t>https://docs.microsoft.com/en-us/sharepoint/what-s-new/new-and-improved-features-in-sharepoint-server-2019</w:t>
        </w:r>
      </w:hyperlink>
    </w:p>
    <w:p w14:paraId="44659DE8" w14:textId="15012708" w:rsidR="00143C05" w:rsidRDefault="00143C05" w:rsidP="00680F0B">
      <w:pPr>
        <w:pStyle w:val="ListParagraph"/>
        <w:numPr>
          <w:ilvl w:val="0"/>
          <w:numId w:val="9"/>
        </w:numPr>
        <w:spacing w:before="100" w:beforeAutospacing="1" w:after="100" w:afterAutospacing="1" w:line="240" w:lineRule="auto"/>
        <w:jc w:val="both"/>
      </w:pPr>
      <w:hyperlink r:id="rId22" w:history="1">
        <w:r>
          <w:rPr>
            <w:rStyle w:val="Hyperlink"/>
          </w:rPr>
          <w:t>https://www.newhorizons.com/article/14-new-sharepoint-2019-features-that-make-the-move-worthwhile</w:t>
        </w:r>
      </w:hyperlink>
    </w:p>
    <w:p w14:paraId="68432995" w14:textId="3195069C" w:rsidR="00143C05" w:rsidRDefault="00143C05" w:rsidP="00680F0B">
      <w:pPr>
        <w:pStyle w:val="ListParagraph"/>
        <w:numPr>
          <w:ilvl w:val="0"/>
          <w:numId w:val="9"/>
        </w:numPr>
        <w:spacing w:before="100" w:beforeAutospacing="1" w:after="100" w:afterAutospacing="1" w:line="240" w:lineRule="auto"/>
        <w:jc w:val="both"/>
      </w:pPr>
      <w:hyperlink r:id="rId23" w:history="1">
        <w:r>
          <w:rPr>
            <w:rStyle w:val="Hyperlink"/>
          </w:rPr>
          <w:t>https://sharegate.com/blog/whats-new-in-sharepoint-2019-features-overview-cheatsheet</w:t>
        </w:r>
      </w:hyperlink>
      <w:bookmarkStart w:id="0" w:name="_GoBack"/>
      <w:bookmarkEnd w:id="0"/>
    </w:p>
    <w:p w14:paraId="0E04F52C" w14:textId="77777777" w:rsidR="00680F0B" w:rsidRPr="00D56310" w:rsidRDefault="00680F0B" w:rsidP="00D56310">
      <w:pPr>
        <w:spacing w:before="100" w:beforeAutospacing="1" w:after="100" w:afterAutospacing="1" w:line="240" w:lineRule="auto"/>
        <w:jc w:val="both"/>
        <w:rPr>
          <w:rFonts w:eastAsia="Times New Roman" w:cstheme="minorHAnsi"/>
          <w:color w:val="0E1C3D"/>
          <w:sz w:val="24"/>
          <w:szCs w:val="24"/>
        </w:rPr>
      </w:pPr>
    </w:p>
    <w:p w14:paraId="00F215A5" w14:textId="77777777" w:rsidR="00342765" w:rsidRDefault="00342765" w:rsidP="00D56310">
      <w:pPr>
        <w:jc w:val="both"/>
      </w:pPr>
    </w:p>
    <w:sectPr w:rsidR="00342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B565E"/>
    <w:multiLevelType w:val="multilevel"/>
    <w:tmpl w:val="5D7835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1470DA"/>
    <w:multiLevelType w:val="multilevel"/>
    <w:tmpl w:val="5B3A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2D14BE"/>
    <w:multiLevelType w:val="multilevel"/>
    <w:tmpl w:val="DF16D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956AE6"/>
    <w:multiLevelType w:val="multilevel"/>
    <w:tmpl w:val="69C6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267259"/>
    <w:multiLevelType w:val="multilevel"/>
    <w:tmpl w:val="06A4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2C7BE6"/>
    <w:multiLevelType w:val="multilevel"/>
    <w:tmpl w:val="F288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7F57E2"/>
    <w:multiLevelType w:val="multilevel"/>
    <w:tmpl w:val="7564D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3811C6"/>
    <w:multiLevelType w:val="multilevel"/>
    <w:tmpl w:val="08F4D3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1A6F4E"/>
    <w:multiLevelType w:val="hybridMultilevel"/>
    <w:tmpl w:val="A9406D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C64395"/>
    <w:multiLevelType w:val="multilevel"/>
    <w:tmpl w:val="FD9A8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6"/>
  </w:num>
  <w:num w:numId="4">
    <w:abstractNumId w:val="0"/>
  </w:num>
  <w:num w:numId="5">
    <w:abstractNumId w:val="9"/>
  </w:num>
  <w:num w:numId="6">
    <w:abstractNumId w:val="3"/>
  </w:num>
  <w:num w:numId="7">
    <w:abstractNumId w:val="5"/>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765"/>
    <w:rsid w:val="000C4B20"/>
    <w:rsid w:val="00143C05"/>
    <w:rsid w:val="00213ECD"/>
    <w:rsid w:val="00342765"/>
    <w:rsid w:val="005210D2"/>
    <w:rsid w:val="00571B04"/>
    <w:rsid w:val="00680F0B"/>
    <w:rsid w:val="00705458"/>
    <w:rsid w:val="00BF4DC4"/>
    <w:rsid w:val="00D56310"/>
    <w:rsid w:val="00F531EE"/>
    <w:rsid w:val="00F62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AB0B"/>
  <w15:chartTrackingRefBased/>
  <w15:docId w15:val="{78D2D8B2-0F47-4AC4-B041-81453C67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563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563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631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5631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563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6310"/>
    <w:rPr>
      <w:color w:val="0000FF"/>
      <w:u w:val="single"/>
    </w:rPr>
  </w:style>
  <w:style w:type="paragraph" w:styleId="ListParagraph">
    <w:name w:val="List Paragraph"/>
    <w:basedOn w:val="Normal"/>
    <w:uiPriority w:val="34"/>
    <w:qFormat/>
    <w:rsid w:val="00680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52883">
      <w:bodyDiv w:val="1"/>
      <w:marLeft w:val="0"/>
      <w:marRight w:val="0"/>
      <w:marTop w:val="0"/>
      <w:marBottom w:val="0"/>
      <w:divBdr>
        <w:top w:val="none" w:sz="0" w:space="0" w:color="auto"/>
        <w:left w:val="none" w:sz="0" w:space="0" w:color="auto"/>
        <w:bottom w:val="none" w:sz="0" w:space="0" w:color="auto"/>
        <w:right w:val="none" w:sz="0" w:space="0" w:color="auto"/>
      </w:divBdr>
    </w:div>
    <w:div w:id="263683959">
      <w:bodyDiv w:val="1"/>
      <w:marLeft w:val="0"/>
      <w:marRight w:val="0"/>
      <w:marTop w:val="0"/>
      <w:marBottom w:val="0"/>
      <w:divBdr>
        <w:top w:val="none" w:sz="0" w:space="0" w:color="auto"/>
        <w:left w:val="none" w:sz="0" w:space="0" w:color="auto"/>
        <w:bottom w:val="none" w:sz="0" w:space="0" w:color="auto"/>
        <w:right w:val="none" w:sz="0" w:space="0" w:color="auto"/>
      </w:divBdr>
    </w:div>
    <w:div w:id="569316571">
      <w:bodyDiv w:val="1"/>
      <w:marLeft w:val="0"/>
      <w:marRight w:val="0"/>
      <w:marTop w:val="0"/>
      <w:marBottom w:val="0"/>
      <w:divBdr>
        <w:top w:val="none" w:sz="0" w:space="0" w:color="auto"/>
        <w:left w:val="none" w:sz="0" w:space="0" w:color="auto"/>
        <w:bottom w:val="none" w:sz="0" w:space="0" w:color="auto"/>
        <w:right w:val="none" w:sz="0" w:space="0" w:color="auto"/>
      </w:divBdr>
    </w:div>
    <w:div w:id="611937043">
      <w:bodyDiv w:val="1"/>
      <w:marLeft w:val="0"/>
      <w:marRight w:val="0"/>
      <w:marTop w:val="0"/>
      <w:marBottom w:val="0"/>
      <w:divBdr>
        <w:top w:val="none" w:sz="0" w:space="0" w:color="auto"/>
        <w:left w:val="none" w:sz="0" w:space="0" w:color="auto"/>
        <w:bottom w:val="none" w:sz="0" w:space="0" w:color="auto"/>
        <w:right w:val="none" w:sz="0" w:space="0" w:color="auto"/>
      </w:divBdr>
    </w:div>
    <w:div w:id="699166147">
      <w:bodyDiv w:val="1"/>
      <w:marLeft w:val="0"/>
      <w:marRight w:val="0"/>
      <w:marTop w:val="0"/>
      <w:marBottom w:val="0"/>
      <w:divBdr>
        <w:top w:val="none" w:sz="0" w:space="0" w:color="auto"/>
        <w:left w:val="none" w:sz="0" w:space="0" w:color="auto"/>
        <w:bottom w:val="none" w:sz="0" w:space="0" w:color="auto"/>
        <w:right w:val="none" w:sz="0" w:space="0" w:color="auto"/>
      </w:divBdr>
    </w:div>
    <w:div w:id="882600393">
      <w:bodyDiv w:val="1"/>
      <w:marLeft w:val="0"/>
      <w:marRight w:val="0"/>
      <w:marTop w:val="0"/>
      <w:marBottom w:val="0"/>
      <w:divBdr>
        <w:top w:val="none" w:sz="0" w:space="0" w:color="auto"/>
        <w:left w:val="none" w:sz="0" w:space="0" w:color="auto"/>
        <w:bottom w:val="none" w:sz="0" w:space="0" w:color="auto"/>
        <w:right w:val="none" w:sz="0" w:space="0" w:color="auto"/>
      </w:divBdr>
    </w:div>
    <w:div w:id="955910127">
      <w:bodyDiv w:val="1"/>
      <w:marLeft w:val="0"/>
      <w:marRight w:val="0"/>
      <w:marTop w:val="0"/>
      <w:marBottom w:val="0"/>
      <w:divBdr>
        <w:top w:val="none" w:sz="0" w:space="0" w:color="auto"/>
        <w:left w:val="none" w:sz="0" w:space="0" w:color="auto"/>
        <w:bottom w:val="none" w:sz="0" w:space="0" w:color="auto"/>
        <w:right w:val="none" w:sz="0" w:space="0" w:color="auto"/>
      </w:divBdr>
    </w:div>
    <w:div w:id="977415915">
      <w:bodyDiv w:val="1"/>
      <w:marLeft w:val="0"/>
      <w:marRight w:val="0"/>
      <w:marTop w:val="0"/>
      <w:marBottom w:val="0"/>
      <w:divBdr>
        <w:top w:val="none" w:sz="0" w:space="0" w:color="auto"/>
        <w:left w:val="none" w:sz="0" w:space="0" w:color="auto"/>
        <w:bottom w:val="none" w:sz="0" w:space="0" w:color="auto"/>
        <w:right w:val="none" w:sz="0" w:space="0" w:color="auto"/>
      </w:divBdr>
    </w:div>
    <w:div w:id="1177621028">
      <w:bodyDiv w:val="1"/>
      <w:marLeft w:val="0"/>
      <w:marRight w:val="0"/>
      <w:marTop w:val="0"/>
      <w:marBottom w:val="0"/>
      <w:divBdr>
        <w:top w:val="none" w:sz="0" w:space="0" w:color="auto"/>
        <w:left w:val="none" w:sz="0" w:space="0" w:color="auto"/>
        <w:bottom w:val="none" w:sz="0" w:space="0" w:color="auto"/>
        <w:right w:val="none" w:sz="0" w:space="0" w:color="auto"/>
      </w:divBdr>
    </w:div>
    <w:div w:id="1625037766">
      <w:bodyDiv w:val="1"/>
      <w:marLeft w:val="0"/>
      <w:marRight w:val="0"/>
      <w:marTop w:val="0"/>
      <w:marBottom w:val="0"/>
      <w:divBdr>
        <w:top w:val="none" w:sz="0" w:space="0" w:color="auto"/>
        <w:left w:val="none" w:sz="0" w:space="0" w:color="auto"/>
        <w:bottom w:val="none" w:sz="0" w:space="0" w:color="auto"/>
        <w:right w:val="none" w:sz="0" w:space="0" w:color="auto"/>
      </w:divBdr>
    </w:div>
    <w:div w:id="1780107058">
      <w:bodyDiv w:val="1"/>
      <w:marLeft w:val="0"/>
      <w:marRight w:val="0"/>
      <w:marTop w:val="0"/>
      <w:marBottom w:val="0"/>
      <w:divBdr>
        <w:top w:val="none" w:sz="0" w:space="0" w:color="auto"/>
        <w:left w:val="none" w:sz="0" w:space="0" w:color="auto"/>
        <w:bottom w:val="none" w:sz="0" w:space="0" w:color="auto"/>
        <w:right w:val="none" w:sz="0" w:space="0" w:color="auto"/>
      </w:divBdr>
    </w:div>
    <w:div w:id="212880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way.com/" TargetMode="External"/><Relationship Id="rId18" Type="http://schemas.openxmlformats.org/officeDocument/2006/relationships/hyperlink" Target="https://sharegate.com/products/sharegate-desktop"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https://docs.microsoft.com/en-us/sharepoint/what-s-new/new-and-improved-features-in-sharepoint-server-2019" TargetMode="External"/><Relationship Id="rId7" Type="http://schemas.openxmlformats.org/officeDocument/2006/relationships/hyperlink" Target="https://products.office.com/en-us/business/compare-office-365-for-business-plans" TargetMode="External"/><Relationship Id="rId12" Type="http://schemas.openxmlformats.org/officeDocument/2006/relationships/hyperlink" Target="http://blogs.office.com/2014/03/11/introducing-codename-oslo-and-the-office-graph/"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logs.office.com/2015/05/27/quick-tour-of-office-365-recent-updates-and-whats-coming/" TargetMode="External"/><Relationship Id="rId20" Type="http://schemas.openxmlformats.org/officeDocument/2006/relationships/hyperlink" Target="https://docs.microsoft.com/en-us/sharepoint/what-s-new/new-and-improved-features-in-sharepoint-server-2016" TargetMode="External"/><Relationship Id="rId1" Type="http://schemas.openxmlformats.org/officeDocument/2006/relationships/numbering" Target="numbering.xml"/><Relationship Id="rId6" Type="http://schemas.openxmlformats.org/officeDocument/2006/relationships/hyperlink" Target="https://www.microsoft.com/en-gb/server-cloud/cloud-os/global-datacenters.aspx" TargetMode="External"/><Relationship Id="rId11" Type="http://schemas.openxmlformats.org/officeDocument/2006/relationships/hyperlink" Target="https://sharegate.com/blog/delve-tab-in-sharepoint-office365"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sharegate.com/blog/groups-for-office-365" TargetMode="External"/><Relationship Id="rId23" Type="http://schemas.openxmlformats.org/officeDocument/2006/relationships/hyperlink" Target="https://sharegate.com/blog/whats-new-in-sharepoint-2019-features-overview-cheatsheet" TargetMode="External"/><Relationship Id="rId28" Type="http://schemas.openxmlformats.org/officeDocument/2006/relationships/customXml" Target="../customXml/item3.xml"/><Relationship Id="rId10" Type="http://schemas.openxmlformats.org/officeDocument/2006/relationships/hyperlink" Target="http://blogs.office.com/2015/02/02/evolution-sharepoint/"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sharegate.com/blog/sharepoint-2016-hybrid-office-365" TargetMode="External"/><Relationship Id="rId14" Type="http://schemas.openxmlformats.org/officeDocument/2006/relationships/hyperlink" Target="https://sharegate.com/blog/between-two-farms-episode-1-introduction-yammer" TargetMode="External"/><Relationship Id="rId22" Type="http://schemas.openxmlformats.org/officeDocument/2006/relationships/hyperlink" Target="https://www.newhorizons.com/article/14-new-sharepoint-2019-features-that-make-the-move-worthwhile"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CEA8F6CBDDBE4493F530D7EA31812B" ma:contentTypeVersion="2" ma:contentTypeDescription="Create a new document." ma:contentTypeScope="" ma:versionID="baa8edd3bea2b46e5ee8d7b09c3ffda5">
  <xsd:schema xmlns:xsd="http://www.w3.org/2001/XMLSchema" xmlns:xs="http://www.w3.org/2001/XMLSchema" xmlns:p="http://schemas.microsoft.com/office/2006/metadata/properties" xmlns:ns2="08156936-9d26-49cb-ab93-3da875b2ec5b" targetNamespace="http://schemas.microsoft.com/office/2006/metadata/properties" ma:root="true" ma:fieldsID="59ccea2b167d9c74f9852006c044359c" ns2:_="">
    <xsd:import namespace="08156936-9d26-49cb-ab93-3da875b2ec5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56936-9d26-49cb-ab93-3da875b2ec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70ECA2-4797-42E2-A0D3-810BC7417A4D}"/>
</file>

<file path=customXml/itemProps2.xml><?xml version="1.0" encoding="utf-8"?>
<ds:datastoreItem xmlns:ds="http://schemas.openxmlformats.org/officeDocument/2006/customXml" ds:itemID="{4D8D7BCD-986E-495A-B63C-1C2885AB9DD0}"/>
</file>

<file path=customXml/itemProps3.xml><?xml version="1.0" encoding="utf-8"?>
<ds:datastoreItem xmlns:ds="http://schemas.openxmlformats.org/officeDocument/2006/customXml" ds:itemID="{C97DC038-E41C-4446-A229-3ABA5D949E12}"/>
</file>

<file path=docProps/app.xml><?xml version="1.0" encoding="utf-8"?>
<Properties xmlns="http://schemas.openxmlformats.org/officeDocument/2006/extended-properties" xmlns:vt="http://schemas.openxmlformats.org/officeDocument/2006/docPropsVTypes">
  <Template>Normal</Template>
  <TotalTime>29</TotalTime>
  <Pages>8</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jain abhishek</dc:creator>
  <cp:keywords/>
  <dc:description/>
  <cp:lastModifiedBy>jain abhishek</cp:lastModifiedBy>
  <cp:revision>11</cp:revision>
  <dcterms:created xsi:type="dcterms:W3CDTF">2019-08-29T15:04:00Z</dcterms:created>
  <dcterms:modified xsi:type="dcterms:W3CDTF">2019-08-30T17:34:00Z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0x01010035CEA8F6CBDDBE4493F530D7EA31812B</vt:lpwstr>
  </property>
</Properties>
</file>